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6C" w:rsidRDefault="00070D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в Истории. 5</w:t>
      </w:r>
      <w:r w:rsidR="0021318F">
        <w:rPr>
          <w:rFonts w:ascii="Times New Roman" w:hAnsi="Times New Roman" w:cs="Times New Roman"/>
          <w:b/>
          <w:sz w:val="24"/>
          <w:szCs w:val="24"/>
        </w:rPr>
        <w:t xml:space="preserve"> апреля 1916 года.</w:t>
      </w:r>
    </w:p>
    <w:p w:rsidR="003A0311" w:rsidRPr="00A46C34" w:rsidRDefault="0021318F">
      <w:pPr>
        <w:rPr>
          <w:rFonts w:ascii="Times New Roman" w:hAnsi="Times New Roman" w:cs="Times New Roman"/>
          <w:b/>
          <w:sz w:val="28"/>
          <w:szCs w:val="28"/>
        </w:rPr>
      </w:pPr>
      <w:r w:rsidRPr="00A46C34">
        <w:rPr>
          <w:rFonts w:ascii="Times New Roman" w:hAnsi="Times New Roman" w:cs="Times New Roman"/>
          <w:b/>
          <w:sz w:val="28"/>
          <w:szCs w:val="28"/>
        </w:rPr>
        <w:t>100 лет назад русская армия взяла Трапезунд…</w:t>
      </w:r>
    </w:p>
    <w:p w:rsidR="003A0311" w:rsidRDefault="00C14B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0D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0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(18) апреля 1916 года взятием Трапезунда завершилась наступательная операция русской Кавказской армии и Черноморского флота против 3-й турецкой армии. </w:t>
      </w:r>
    </w:p>
    <w:p w:rsidR="00E40441" w:rsidRDefault="00E40441" w:rsidP="00E4044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0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апреля </w:t>
      </w:r>
      <w:r w:rsidRPr="003A0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2016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</w:t>
      </w:r>
      <w:r w:rsidRPr="00070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 Международном </w:t>
      </w:r>
      <w:proofErr w:type="spellStart"/>
      <w:r w:rsidRPr="00070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мультимедийном</w:t>
      </w:r>
      <w:proofErr w:type="spellEnd"/>
      <w:r w:rsidRPr="00070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пресс-центр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МИА "Россия сегодня" состоялась</w:t>
      </w:r>
      <w:r w:rsidRPr="00070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пресс-конференция к 100-летию взятия Трапезунда.</w:t>
      </w:r>
      <w:r w:rsidRPr="00070D9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40441" w:rsidRPr="001878AE" w:rsidRDefault="00E40441" w:rsidP="00E404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70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апреля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2016 года</w:t>
      </w:r>
      <w:r w:rsidRPr="00070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 РИСИ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(Российском институте стратегических исследований) </w:t>
      </w:r>
      <w:r w:rsidR="009A33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прошла</w:t>
      </w:r>
      <w:r w:rsidR="00F52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конференция</w:t>
      </w:r>
      <w:r w:rsidRPr="00070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A06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"100 лет взятию Трапезунда. Война и мир в отношениях России с Турцией".</w:t>
      </w:r>
      <w:r w:rsidRPr="006A0622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070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Нынешний кризис в отнош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ениях России и Турции подвигает нас вспомнить</w:t>
      </w:r>
      <w:r w:rsidRPr="00070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</w:t>
      </w:r>
      <w:r w:rsidRPr="00070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историю российско-турецких вой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070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 набегах на Русь Крымского ханства, Крымских походах 17 века, присоединении Крыма, победах русского оружия на Балканах и Закавказье,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</w:t>
      </w:r>
      <w:r w:rsidRPr="00070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всех русско-турецких сражениях, где проявились таланты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 воссиял гений русских полководцев</w:t>
      </w:r>
      <w:r w:rsidRPr="00070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Ушакова, Румянцева, </w:t>
      </w:r>
      <w:proofErr w:type="spellStart"/>
      <w:r w:rsidRPr="00070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Спиридова</w:t>
      </w:r>
      <w:proofErr w:type="spellEnd"/>
      <w:r w:rsidRPr="00070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Суворова, Кутузова, Нахимова, Юдени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 и других великих полководцев,  рассказал</w:t>
      </w:r>
      <w:r w:rsidRPr="00070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proofErr w:type="gramStart"/>
      <w:r w:rsidRPr="00070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</w:t>
      </w:r>
      <w:r w:rsidRPr="00070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.н., профессор Истфака МГУ, советник директора РИСИ Дмитрий </w:t>
      </w:r>
      <w:proofErr w:type="spellStart"/>
      <w:r w:rsidRPr="00070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олодихин</w:t>
      </w:r>
      <w:proofErr w:type="spellEnd"/>
      <w:r w:rsidRPr="00070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70D9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06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40441" w:rsidRDefault="00E40441" w:rsidP="00E40441">
      <w:pPr>
        <w:rPr>
          <w:rFonts w:ascii="Open Sans" w:hAnsi="Open Sans"/>
          <w:color w:val="000000"/>
          <w:sz w:val="23"/>
          <w:szCs w:val="23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…5 апреля 1916 года русские войска взяли Трапезунд. …Почему об этой победе, не имеющей аналогов в военной истории, сегодня так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мало известно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К вопросу о слабости «большого пациента» (Османской Порты). </w:t>
      </w:r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За год до взятия Трапезунда, в 1915-м, наши союзники тогда по «Антанте» высадили десант на </w:t>
      </w:r>
      <w:proofErr w:type="spellStart"/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>Галлиполийский</w:t>
      </w:r>
      <w:proofErr w:type="spellEnd"/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 полуострове Турции. Но первоклассная армия союзников была разбита и бежала. Более того,</w:t>
      </w:r>
      <w:r>
        <w:rPr>
          <w:rStyle w:val="apple-converted-space"/>
          <w:rFonts w:ascii="Open Sans" w:hAnsi="Open Sans"/>
          <w:color w:val="000000"/>
          <w:sz w:val="23"/>
          <w:szCs w:val="23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на востоке, в Месопотамии, османы тогда также нанесли англичанам поражение в битве при </w:t>
      </w:r>
      <w:proofErr w:type="spellStart"/>
      <w:proofErr w:type="gramStart"/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>Эль-Куте</w:t>
      </w:r>
      <w:proofErr w:type="spellEnd"/>
      <w:proofErr w:type="gramEnd"/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>.</w:t>
      </w:r>
    </w:p>
    <w:p w:rsidR="00E40441" w:rsidRDefault="00E40441" w:rsidP="00E40441">
      <w:pPr>
        <w:rPr>
          <w:rFonts w:ascii="Open Sans" w:hAnsi="Open Sans"/>
          <w:color w:val="000000"/>
          <w:sz w:val="23"/>
          <w:szCs w:val="23"/>
          <w:shd w:val="clear" w:color="auto" w:fill="FFFFFF"/>
        </w:rPr>
      </w:pPr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...Местное греческое, христианское население встречало русскую армию как своих единоверных освободителей, спасших их от окончательного истребления (геноцида) младотурками и их курдскими наемниками, все эти круги ада уже прошли армяне, их скоро предстояло пройти ассирийцам, грекам Западного </w:t>
      </w:r>
      <w:proofErr w:type="spellStart"/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>Понта</w:t>
      </w:r>
      <w:proofErr w:type="spellEnd"/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. Два года русская армия находилась в </w:t>
      </w:r>
      <w:proofErr w:type="gramStart"/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>Восточном</w:t>
      </w:r>
      <w:proofErr w:type="gramEnd"/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>Понте</w:t>
      </w:r>
      <w:proofErr w:type="spellEnd"/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>. В течение этог</w:t>
      </w:r>
      <w:r w:rsidR="009A33C2">
        <w:rPr>
          <w:rFonts w:ascii="Open Sans" w:hAnsi="Open Sans"/>
          <w:color w:val="000000"/>
          <w:sz w:val="23"/>
          <w:szCs w:val="23"/>
          <w:shd w:val="clear" w:color="auto" w:fill="FFFFFF"/>
        </w:rPr>
        <w:t>о времени в регионе</w:t>
      </w:r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 функционировала</w:t>
      </w:r>
      <w:r w:rsidR="0055202A"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 греческая администрация, было сформировано правительство,</w:t>
      </w:r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 гл</w:t>
      </w:r>
      <w:r w:rsidR="0055202A">
        <w:rPr>
          <w:rFonts w:ascii="Open Sans" w:hAnsi="Open Sans"/>
          <w:color w:val="000000"/>
          <w:sz w:val="23"/>
          <w:szCs w:val="23"/>
          <w:shd w:val="clear" w:color="auto" w:fill="FFFFFF"/>
        </w:rPr>
        <w:t>авой которого</w:t>
      </w:r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 был ми</w:t>
      </w:r>
      <w:r w:rsidR="0055202A"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трополит </w:t>
      </w:r>
      <w:proofErr w:type="spellStart"/>
      <w:r w:rsidR="0055202A">
        <w:rPr>
          <w:rFonts w:ascii="Open Sans" w:hAnsi="Open Sans"/>
          <w:color w:val="000000"/>
          <w:sz w:val="23"/>
          <w:szCs w:val="23"/>
          <w:shd w:val="clear" w:color="auto" w:fill="FFFFFF"/>
        </w:rPr>
        <w:t>Трапезундский</w:t>
      </w:r>
      <w:proofErr w:type="spellEnd"/>
      <w:r w:rsidR="0055202A"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55202A">
        <w:rPr>
          <w:rFonts w:ascii="Open Sans" w:hAnsi="Open Sans"/>
          <w:color w:val="000000"/>
          <w:sz w:val="23"/>
          <w:szCs w:val="23"/>
          <w:shd w:val="clear" w:color="auto" w:fill="FFFFFF"/>
        </w:rPr>
        <w:t>Хрисанф</w:t>
      </w:r>
      <w:proofErr w:type="spellEnd"/>
      <w:r w:rsidR="0055202A"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 (</w:t>
      </w:r>
      <w:proofErr w:type="spellStart"/>
      <w:r w:rsidR="0055202A">
        <w:rPr>
          <w:rFonts w:ascii="Open Sans" w:hAnsi="Open Sans"/>
          <w:color w:val="000000"/>
          <w:sz w:val="23"/>
          <w:szCs w:val="23"/>
          <w:shd w:val="clear" w:color="auto" w:fill="FFFFFF"/>
        </w:rPr>
        <w:t>Филиппидис</w:t>
      </w:r>
      <w:proofErr w:type="spellEnd"/>
      <w:r w:rsidR="0055202A">
        <w:rPr>
          <w:rFonts w:ascii="Open Sans" w:hAnsi="Open Sans"/>
          <w:color w:val="000000"/>
          <w:sz w:val="23"/>
          <w:szCs w:val="23"/>
          <w:shd w:val="clear" w:color="auto" w:fill="FFFFFF"/>
        </w:rPr>
        <w:t>)</w:t>
      </w:r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>.</w:t>
      </w:r>
      <w:r w:rsidRPr="001878AE"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На повестке дня стоял вопрос о создании Понтийской Республики, который изначально поддерживался США, странами Антанты, но был </w:t>
      </w:r>
      <w:r w:rsidR="0055202A"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позже </w:t>
      </w:r>
      <w:r>
        <w:rPr>
          <w:rFonts w:ascii="Open Sans" w:hAnsi="Open Sans" w:hint="eastAsia"/>
          <w:color w:val="000000"/>
          <w:sz w:val="23"/>
          <w:szCs w:val="23"/>
          <w:shd w:val="clear" w:color="auto" w:fill="FFFFFF"/>
        </w:rPr>
        <w:t>«</w:t>
      </w:r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>потоплен</w:t>
      </w:r>
      <w:r>
        <w:rPr>
          <w:rFonts w:ascii="Open Sans" w:hAnsi="Open Sans" w:hint="eastAsia"/>
          <w:color w:val="000000"/>
          <w:sz w:val="23"/>
          <w:szCs w:val="23"/>
          <w:shd w:val="clear" w:color="auto" w:fill="FFFFFF"/>
        </w:rPr>
        <w:t>»</w:t>
      </w:r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 Грецией, руководителем ее правительства </w:t>
      </w:r>
      <w:proofErr w:type="spellStart"/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>Элевтериосом</w:t>
      </w:r>
      <w:proofErr w:type="spellEnd"/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>Венизелосом</w:t>
      </w:r>
      <w:proofErr w:type="spellEnd"/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 –</w:t>
      </w:r>
      <w:r w:rsidR="0055202A"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 неприемле</w:t>
      </w:r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>мость существования двух греческих государств (Греции и Понтийской Республики). Компромиссный вариант</w:t>
      </w:r>
      <w:r w:rsidR="0055202A"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 о создании Армяно-Греческого конфедеративного государства в категорической форме был отклонен греками.</w:t>
      </w:r>
      <w:r w:rsidR="00331C1E"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 </w:t>
      </w:r>
      <w:r w:rsidR="003D7790"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...Причины крушения мечты греков </w:t>
      </w:r>
      <w:proofErr w:type="spellStart"/>
      <w:r w:rsidR="003D7790">
        <w:rPr>
          <w:rFonts w:ascii="Open Sans" w:hAnsi="Open Sans"/>
          <w:color w:val="000000"/>
          <w:sz w:val="23"/>
          <w:szCs w:val="23"/>
          <w:shd w:val="clear" w:color="auto" w:fill="FFFFFF"/>
        </w:rPr>
        <w:t>Понта</w:t>
      </w:r>
      <w:proofErr w:type="spellEnd"/>
      <w:r w:rsidR="003D7790"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, христианского населения Османской Турции об обретении ими свободы: политической, духовной. Они лежат на поверхности. Две революции 1917 года в России привели к развалу страны и российской армии Временным правительством и, далее, большевиками, исповедавших </w:t>
      </w:r>
      <w:r w:rsidR="003D7790">
        <w:rPr>
          <w:rFonts w:ascii="Open Sans" w:hAnsi="Open Sans" w:hint="eastAsia"/>
          <w:color w:val="000000"/>
          <w:sz w:val="23"/>
          <w:szCs w:val="23"/>
          <w:shd w:val="clear" w:color="auto" w:fill="FFFFFF"/>
        </w:rPr>
        <w:t>«</w:t>
      </w:r>
      <w:r w:rsidR="003D7790">
        <w:rPr>
          <w:rFonts w:ascii="Open Sans" w:hAnsi="Open Sans"/>
          <w:color w:val="000000"/>
          <w:sz w:val="23"/>
          <w:szCs w:val="23"/>
          <w:shd w:val="clear" w:color="auto" w:fill="FFFFFF"/>
        </w:rPr>
        <w:t>мир без аннексий и контрибуций</w:t>
      </w:r>
      <w:r w:rsidR="003D7790">
        <w:rPr>
          <w:rFonts w:ascii="Open Sans" w:hAnsi="Open Sans" w:hint="eastAsia"/>
          <w:color w:val="000000"/>
          <w:sz w:val="23"/>
          <w:szCs w:val="23"/>
          <w:shd w:val="clear" w:color="auto" w:fill="FFFFFF"/>
        </w:rPr>
        <w:t>»</w:t>
      </w:r>
      <w:r w:rsidR="003D7790">
        <w:rPr>
          <w:rFonts w:ascii="Open Sans" w:hAnsi="Open Sans"/>
          <w:color w:val="000000"/>
          <w:sz w:val="23"/>
          <w:szCs w:val="23"/>
          <w:shd w:val="clear" w:color="auto" w:fill="FFFFFF"/>
        </w:rPr>
        <w:t>. Плоды выдающихся побед русского оружия над Османской Турцией</w:t>
      </w:r>
      <w:r w:rsidR="008A079C"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, в ходе 1-й Мировой войны были сведены </w:t>
      </w:r>
      <w:proofErr w:type="gramStart"/>
      <w:r w:rsidR="008A079C">
        <w:rPr>
          <w:rFonts w:ascii="Open Sans" w:hAnsi="Open Sans"/>
          <w:color w:val="000000"/>
          <w:sz w:val="23"/>
          <w:szCs w:val="23"/>
          <w:shd w:val="clear" w:color="auto" w:fill="FFFFFF"/>
        </w:rPr>
        <w:t>на</w:t>
      </w:r>
      <w:proofErr w:type="gramEnd"/>
      <w:r w:rsidR="008A079C"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 нет.</w:t>
      </w:r>
      <w:r w:rsidR="003D7790"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 </w:t>
      </w:r>
    </w:p>
    <w:p w:rsidR="0055202A" w:rsidRPr="008A079C" w:rsidRDefault="0055202A" w:rsidP="00E40441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Так, в очередной раз, потерпела неудачу попытка реализации </w:t>
      </w:r>
      <w:r>
        <w:rPr>
          <w:rFonts w:ascii="Open Sans" w:hAnsi="Open Sans" w:hint="eastAsia"/>
          <w:color w:val="000000"/>
          <w:sz w:val="23"/>
          <w:szCs w:val="23"/>
          <w:shd w:val="clear" w:color="auto" w:fill="FFFFFF"/>
        </w:rPr>
        <w:t>«</w:t>
      </w:r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>Греческого проекта</w:t>
      </w:r>
      <w:r>
        <w:rPr>
          <w:rFonts w:ascii="Open Sans" w:hAnsi="Open Sans" w:hint="eastAsia"/>
          <w:color w:val="000000"/>
          <w:sz w:val="23"/>
          <w:szCs w:val="23"/>
          <w:shd w:val="clear" w:color="auto" w:fill="FFFFFF"/>
        </w:rPr>
        <w:t>»</w:t>
      </w:r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 Екатерины Великой – создание под протекторатом России на территории некогда Византийской империи</w:t>
      </w:r>
      <w:r w:rsidR="003D7790"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 православного государства со столицей в Константинополе – </w:t>
      </w:r>
      <w:r w:rsidR="003D7790">
        <w:rPr>
          <w:rFonts w:ascii="Open Sans" w:hAnsi="Open Sans"/>
          <w:color w:val="000000"/>
          <w:sz w:val="23"/>
          <w:szCs w:val="23"/>
          <w:shd w:val="clear" w:color="auto" w:fill="FFFFFF"/>
        </w:rPr>
        <w:lastRenderedPageBreak/>
        <w:t xml:space="preserve">правопреемника </w:t>
      </w:r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 </w:t>
      </w:r>
      <w:r w:rsidR="003D7790">
        <w:rPr>
          <w:rFonts w:ascii="Open Sans" w:hAnsi="Open Sans"/>
          <w:color w:val="000000"/>
          <w:sz w:val="23"/>
          <w:szCs w:val="23"/>
          <w:shd w:val="clear" w:color="auto" w:fill="FFFFFF"/>
        </w:rPr>
        <w:t>Греческой Византийской империи.</w:t>
      </w:r>
      <w:proofErr w:type="gramStart"/>
      <w:r w:rsidR="003D7790"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 </w:t>
      </w:r>
      <w:proofErr w:type="gramEnd"/>
      <w:r w:rsidR="008A079C">
        <w:rPr>
          <w:rFonts w:ascii="Open Sans" w:hAnsi="Open Sans" w:hint="eastAsia"/>
          <w:color w:val="000000"/>
          <w:sz w:val="23"/>
          <w:szCs w:val="23"/>
          <w:shd w:val="clear" w:color="auto" w:fill="FFFFFF"/>
        </w:rPr>
        <w:t>.</w:t>
      </w:r>
      <w:r w:rsidR="008A079C"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..Так потерпела крушение </w:t>
      </w:r>
      <w:r w:rsidR="008A079C">
        <w:rPr>
          <w:rFonts w:ascii="Open Sans" w:hAnsi="Open Sans" w:hint="eastAsia"/>
          <w:color w:val="000000"/>
          <w:sz w:val="23"/>
          <w:szCs w:val="23"/>
          <w:shd w:val="clear" w:color="auto" w:fill="FFFFFF"/>
        </w:rPr>
        <w:t>«</w:t>
      </w:r>
      <w:r w:rsidR="008A079C">
        <w:rPr>
          <w:rFonts w:ascii="Open Sans" w:hAnsi="Open Sans"/>
          <w:color w:val="000000"/>
          <w:sz w:val="23"/>
          <w:szCs w:val="23"/>
          <w:shd w:val="clear" w:color="auto" w:fill="FFFFFF"/>
        </w:rPr>
        <w:t>Великая идея</w:t>
      </w:r>
      <w:r w:rsidR="008A079C">
        <w:rPr>
          <w:rFonts w:ascii="Open Sans" w:hAnsi="Open Sans" w:hint="eastAsia"/>
          <w:color w:val="000000"/>
          <w:sz w:val="23"/>
          <w:szCs w:val="23"/>
          <w:shd w:val="clear" w:color="auto" w:fill="FFFFFF"/>
        </w:rPr>
        <w:t>»</w:t>
      </w:r>
      <w:r w:rsidR="008A079C"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 всех греков о воссоздании Греческого государства на греческих территориях – творцами </w:t>
      </w:r>
      <w:r w:rsidR="008A079C">
        <w:rPr>
          <w:rFonts w:ascii="Open Sans" w:hAnsi="Open Sans" w:hint="eastAsia"/>
          <w:color w:val="000000"/>
          <w:sz w:val="23"/>
          <w:szCs w:val="23"/>
          <w:shd w:val="clear" w:color="auto" w:fill="FFFFFF"/>
        </w:rPr>
        <w:t>«</w:t>
      </w:r>
      <w:r w:rsidR="008A079C">
        <w:rPr>
          <w:rFonts w:ascii="Open Sans" w:hAnsi="Open Sans"/>
          <w:color w:val="000000"/>
          <w:sz w:val="23"/>
          <w:szCs w:val="23"/>
          <w:shd w:val="clear" w:color="auto" w:fill="FFFFFF"/>
        </w:rPr>
        <w:t>малоазийской катастрофы</w:t>
      </w:r>
      <w:r w:rsidR="008A079C">
        <w:rPr>
          <w:rFonts w:ascii="Open Sans" w:hAnsi="Open Sans" w:hint="eastAsia"/>
          <w:color w:val="000000"/>
          <w:sz w:val="23"/>
          <w:szCs w:val="23"/>
          <w:shd w:val="clear" w:color="auto" w:fill="FFFFFF"/>
        </w:rPr>
        <w:t>»</w:t>
      </w:r>
      <w:r w:rsidR="008A079C"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 (крушения </w:t>
      </w:r>
      <w:r w:rsidR="008A079C">
        <w:rPr>
          <w:rFonts w:ascii="Open Sans" w:hAnsi="Open Sans" w:hint="eastAsia"/>
          <w:color w:val="000000"/>
          <w:sz w:val="23"/>
          <w:szCs w:val="23"/>
          <w:shd w:val="clear" w:color="auto" w:fill="FFFFFF"/>
        </w:rPr>
        <w:t>«</w:t>
      </w:r>
      <w:r w:rsidR="008A079C">
        <w:rPr>
          <w:rFonts w:ascii="Open Sans" w:hAnsi="Open Sans"/>
          <w:color w:val="000000"/>
          <w:sz w:val="23"/>
          <w:szCs w:val="23"/>
          <w:shd w:val="clear" w:color="auto" w:fill="FFFFFF"/>
        </w:rPr>
        <w:t>великой идеи</w:t>
      </w:r>
      <w:r w:rsidR="008A079C">
        <w:rPr>
          <w:rFonts w:ascii="Open Sans" w:hAnsi="Open Sans" w:hint="eastAsia"/>
          <w:color w:val="000000"/>
          <w:sz w:val="23"/>
          <w:szCs w:val="23"/>
          <w:shd w:val="clear" w:color="auto" w:fill="FFFFFF"/>
        </w:rPr>
        <w:t>»</w:t>
      </w:r>
      <w:r w:rsidR="008A079C"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) стали </w:t>
      </w:r>
      <w:r w:rsidR="008A079C">
        <w:rPr>
          <w:rFonts w:ascii="Open Sans" w:hAnsi="Open Sans" w:hint="eastAsia"/>
          <w:color w:val="000000"/>
          <w:sz w:val="23"/>
          <w:szCs w:val="23"/>
          <w:shd w:val="clear" w:color="auto" w:fill="FFFFFF"/>
        </w:rPr>
        <w:t>«</w:t>
      </w:r>
      <w:r w:rsidR="008A079C">
        <w:rPr>
          <w:rFonts w:ascii="Open Sans" w:hAnsi="Open Sans"/>
          <w:color w:val="000000"/>
          <w:sz w:val="23"/>
          <w:szCs w:val="23"/>
          <w:shd w:val="clear" w:color="auto" w:fill="FFFFFF"/>
        </w:rPr>
        <w:t>союзники</w:t>
      </w:r>
      <w:r w:rsidR="008A079C">
        <w:rPr>
          <w:rFonts w:ascii="Open Sans" w:hAnsi="Open Sans" w:hint="eastAsia"/>
          <w:color w:val="000000"/>
          <w:sz w:val="23"/>
          <w:szCs w:val="23"/>
          <w:shd w:val="clear" w:color="auto" w:fill="FFFFFF"/>
        </w:rPr>
        <w:t>»</w:t>
      </w:r>
      <w:r w:rsidR="008A079C"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 Греции по Антанте, непоследовательная политика правитель</w:t>
      </w:r>
      <w:proofErr w:type="gramStart"/>
      <w:r w:rsidR="008A079C">
        <w:rPr>
          <w:rFonts w:ascii="Open Sans" w:hAnsi="Open Sans"/>
          <w:color w:val="000000"/>
          <w:sz w:val="23"/>
          <w:szCs w:val="23"/>
          <w:shd w:val="clear" w:color="auto" w:fill="FFFFFF"/>
        </w:rPr>
        <w:t>ств Гр</w:t>
      </w:r>
      <w:proofErr w:type="gramEnd"/>
      <w:r w:rsidR="008A079C"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еции, ленинская большевистская Россия, внесшая решающий вклад в победу </w:t>
      </w:r>
      <w:proofErr w:type="spellStart"/>
      <w:r w:rsidR="008A079C">
        <w:rPr>
          <w:rFonts w:ascii="Open Sans" w:hAnsi="Open Sans"/>
          <w:color w:val="000000"/>
          <w:sz w:val="23"/>
          <w:szCs w:val="23"/>
          <w:shd w:val="clear" w:color="auto" w:fill="FFFFFF"/>
        </w:rPr>
        <w:t>кемалевской</w:t>
      </w:r>
      <w:proofErr w:type="spellEnd"/>
      <w:r w:rsidR="008A079C"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 Турции над Грецией. </w:t>
      </w:r>
      <w:r w:rsidR="008A079C" w:rsidRPr="008A0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Щедрые лен</w:t>
      </w:r>
      <w:r w:rsidR="008A0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инские подарки «брату»</w:t>
      </w:r>
      <w:r w:rsidR="008A079C" w:rsidRPr="008A0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A079C" w:rsidRPr="008A0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Кемалю</w:t>
      </w:r>
      <w:proofErr w:type="spellEnd"/>
      <w:r w:rsidR="008A079C" w:rsidRPr="008A0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(«турецким товарищам»), безвозмездная помощь в размере 10 миллионов рублей золотом и значительную партию вооружения и плюс военные советники, стали определяющим фактором в победе «национально освободительной борьбе турецкого народа» - завершающим истреблении мирного греческого, армянского, ассирийского населения </w:t>
      </w:r>
      <w:proofErr w:type="spellStart"/>
      <w:r w:rsidR="008A079C" w:rsidRPr="008A0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кема</w:t>
      </w:r>
      <w:r w:rsidR="00903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листскими</w:t>
      </w:r>
      <w:proofErr w:type="spellEnd"/>
      <w:r w:rsidR="00903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палачами-варварами</w:t>
      </w:r>
      <w:r w:rsidR="008A079C" w:rsidRPr="008A0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40441" w:rsidRDefault="00E40441" w:rsidP="00E40441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…От триумфа взятия русской армией Трапезунда до позора Московского договора о «дружбе и братстве» РСФСР (Большевистской России) и правительством Великого Национального Собрания Турции (</w:t>
      </w:r>
      <w:proofErr w:type="spellStart"/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кемалистской</w:t>
      </w:r>
      <w:proofErr w:type="spellEnd"/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Турции) дистанция в 5 лет (5.04.1916 г. – 16.03.1921 г.), от великой надежды до страшной катастрофы. </w:t>
      </w:r>
    </w:p>
    <w:p w:rsidR="00903C00" w:rsidRPr="00903C00" w:rsidRDefault="00903C00" w:rsidP="00E40441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…История, как известно, не имеет сослагательного наклонения, но при этом, ее сюжеты имеют особенность часто повторяться. Сегодняшние события в Сирии, на Ближнем Востоке, где роль поджигателя войны играет уже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эрдогановская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Турция, имеющая амбиции Османской империи, во многом напоминает нам историю 100-летней давности.</w:t>
      </w:r>
    </w:p>
    <w:p w:rsidR="0055202A" w:rsidRDefault="0055202A" w:rsidP="00E40441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…</w:t>
      </w:r>
      <w:r w:rsidR="00903C0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Не пора ли 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вновь брать Трапезунд?</w:t>
      </w:r>
    </w:p>
    <w:p w:rsidR="00903C00" w:rsidRPr="006A0622" w:rsidRDefault="00903C00" w:rsidP="00E4044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Никос</w:t>
      </w:r>
      <w:proofErr w:type="spellEnd"/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Сидиропулос</w:t>
      </w:r>
      <w:proofErr w:type="spellEnd"/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Москва.</w:t>
      </w:r>
    </w:p>
    <w:p w:rsidR="00E40441" w:rsidRDefault="00E4044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3C00" w:rsidRPr="00A46C34" w:rsidRDefault="00A46C3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46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A46C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 взятия Эрзерума до освобождения Трапезунда.</w:t>
      </w:r>
    </w:p>
    <w:p w:rsidR="003A0311" w:rsidRDefault="003A11DC" w:rsidP="00DD2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D2409" w:rsidRPr="00DD2409">
        <w:rPr>
          <w:rFonts w:ascii="Times New Roman" w:hAnsi="Times New Roman" w:cs="Times New Roman"/>
          <w:sz w:val="24"/>
          <w:szCs w:val="24"/>
        </w:rPr>
        <w:t>5 февраля 1916 года русская армия начала масштабную операцию, целью которой было</w:t>
      </w:r>
      <w:r w:rsidR="00DD2409">
        <w:rPr>
          <w:rFonts w:ascii="Times New Roman" w:hAnsi="Times New Roman" w:cs="Times New Roman"/>
          <w:sz w:val="24"/>
          <w:szCs w:val="24"/>
        </w:rPr>
        <w:t xml:space="preserve"> </w:t>
      </w:r>
      <w:r w:rsidR="00DD2409" w:rsidRPr="00DD2409">
        <w:rPr>
          <w:rFonts w:ascii="Times New Roman" w:hAnsi="Times New Roman" w:cs="Times New Roman"/>
          <w:sz w:val="24"/>
          <w:szCs w:val="24"/>
        </w:rPr>
        <w:t>овладение Трапезундом, расположенного на южном побережье Чёрного моря.</w:t>
      </w:r>
    </w:p>
    <w:p w:rsidR="004A56A9" w:rsidRPr="004A56A9" w:rsidRDefault="004A56A9" w:rsidP="004A56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4A56A9">
        <w:rPr>
          <w:rFonts w:ascii="Times New Roman" w:hAnsi="Times New Roman" w:cs="Times New Roman"/>
          <w:sz w:val="24"/>
          <w:szCs w:val="24"/>
        </w:rPr>
        <w:t>В начале февраля на Южном Кавказе и Армянском нагорье русские войска завершали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1DC">
        <w:rPr>
          <w:rFonts w:ascii="Times New Roman" w:hAnsi="Times New Roman" w:cs="Times New Roman"/>
          <w:sz w:val="24"/>
          <w:szCs w:val="24"/>
        </w:rPr>
        <w:t>Эрзе</w:t>
      </w:r>
      <w:r w:rsidRPr="004A56A9">
        <w:rPr>
          <w:rFonts w:ascii="Times New Roman" w:hAnsi="Times New Roman" w:cs="Times New Roman"/>
          <w:sz w:val="24"/>
          <w:szCs w:val="24"/>
        </w:rPr>
        <w:t>румскую</w:t>
      </w:r>
      <w:proofErr w:type="spellEnd"/>
      <w:r w:rsidRPr="004A56A9">
        <w:rPr>
          <w:rFonts w:ascii="Times New Roman" w:hAnsi="Times New Roman" w:cs="Times New Roman"/>
          <w:sz w:val="24"/>
          <w:szCs w:val="24"/>
        </w:rPr>
        <w:t xml:space="preserve"> операцию (10 января — 2 марта), блестяще спланированную командующим Кавказской армией генералом </w:t>
      </w:r>
      <w:r w:rsidRPr="00A50677">
        <w:rPr>
          <w:rFonts w:ascii="Times New Roman" w:hAnsi="Times New Roman" w:cs="Times New Roman"/>
          <w:b/>
          <w:sz w:val="24"/>
          <w:szCs w:val="24"/>
        </w:rPr>
        <w:t>Николаем Юденичем.</w:t>
      </w:r>
      <w:r w:rsidRPr="004A56A9">
        <w:rPr>
          <w:rFonts w:ascii="Times New Roman" w:hAnsi="Times New Roman" w:cs="Times New Roman"/>
          <w:sz w:val="24"/>
          <w:szCs w:val="24"/>
        </w:rPr>
        <w:t> </w:t>
      </w:r>
      <w:r w:rsidR="003A11DC">
        <w:rPr>
          <w:rFonts w:ascii="Times New Roman" w:hAnsi="Times New Roman" w:cs="Times New Roman"/>
          <w:sz w:val="24"/>
          <w:szCs w:val="24"/>
        </w:rPr>
        <w:t xml:space="preserve"> </w:t>
      </w:r>
      <w:r w:rsidRPr="004A56A9">
        <w:rPr>
          <w:rFonts w:ascii="Times New Roman" w:hAnsi="Times New Roman" w:cs="Times New Roman"/>
          <w:sz w:val="24"/>
          <w:szCs w:val="24"/>
        </w:rPr>
        <w:t>В нач</w:t>
      </w:r>
      <w:r w:rsidR="00312475">
        <w:rPr>
          <w:rFonts w:ascii="Times New Roman" w:hAnsi="Times New Roman" w:cs="Times New Roman"/>
          <w:sz w:val="24"/>
          <w:szCs w:val="24"/>
        </w:rPr>
        <w:t>але февраля ещё не был взят Эрзе</w:t>
      </w:r>
      <w:r w:rsidRPr="004A56A9">
        <w:rPr>
          <w:rFonts w:ascii="Times New Roman" w:hAnsi="Times New Roman" w:cs="Times New Roman"/>
          <w:sz w:val="24"/>
          <w:szCs w:val="24"/>
        </w:rPr>
        <w:t>рум — ключевой город на северо-востоке Турции, но это было уже делом времени.</w:t>
      </w:r>
    </w:p>
    <w:p w:rsidR="003A11DC" w:rsidRDefault="004A56A9" w:rsidP="004A56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6C34">
        <w:rPr>
          <w:rFonts w:ascii="Times New Roman" w:hAnsi="Times New Roman" w:cs="Times New Roman"/>
          <w:b/>
          <w:sz w:val="24"/>
          <w:szCs w:val="24"/>
        </w:rPr>
        <w:t>Эрз</w:t>
      </w:r>
      <w:r w:rsidR="003A11DC" w:rsidRPr="00A46C34">
        <w:rPr>
          <w:rFonts w:ascii="Times New Roman" w:hAnsi="Times New Roman" w:cs="Times New Roman"/>
          <w:b/>
          <w:sz w:val="24"/>
          <w:szCs w:val="24"/>
        </w:rPr>
        <w:t>е</w:t>
      </w:r>
      <w:r w:rsidRPr="00A46C34">
        <w:rPr>
          <w:rFonts w:ascii="Times New Roman" w:hAnsi="Times New Roman" w:cs="Times New Roman"/>
          <w:b/>
          <w:sz w:val="24"/>
          <w:szCs w:val="24"/>
        </w:rPr>
        <w:t>румская</w:t>
      </w:r>
      <w:proofErr w:type="spellEnd"/>
      <w:r w:rsidRPr="00A46C34">
        <w:rPr>
          <w:rFonts w:ascii="Times New Roman" w:hAnsi="Times New Roman" w:cs="Times New Roman"/>
          <w:b/>
          <w:sz w:val="24"/>
          <w:szCs w:val="24"/>
        </w:rPr>
        <w:t xml:space="preserve"> операция</w:t>
      </w:r>
      <w:r w:rsidRPr="004A56A9">
        <w:rPr>
          <w:rFonts w:ascii="Times New Roman" w:hAnsi="Times New Roman" w:cs="Times New Roman"/>
          <w:sz w:val="24"/>
          <w:szCs w:val="24"/>
        </w:rPr>
        <w:t xml:space="preserve"> началась 28 декабря 1915 года, перед самым Новым годом. </w:t>
      </w:r>
    </w:p>
    <w:p w:rsidR="003A11DC" w:rsidRDefault="004A56A9" w:rsidP="004A56A9">
      <w:pPr>
        <w:rPr>
          <w:rFonts w:ascii="Times New Roman" w:hAnsi="Times New Roman" w:cs="Times New Roman"/>
          <w:sz w:val="24"/>
          <w:szCs w:val="24"/>
        </w:rPr>
      </w:pPr>
      <w:r w:rsidRPr="004A56A9">
        <w:rPr>
          <w:rFonts w:ascii="Times New Roman" w:hAnsi="Times New Roman" w:cs="Times New Roman"/>
          <w:sz w:val="24"/>
          <w:szCs w:val="24"/>
        </w:rPr>
        <w:t>В 30-градусный мороз, по заметенным глубоким снегом горным тропам, русские войска нанесли неожиданный удар туркам.</w:t>
      </w:r>
      <w:r w:rsidR="003A11DC">
        <w:rPr>
          <w:rFonts w:ascii="Times New Roman" w:hAnsi="Times New Roman" w:cs="Times New Roman"/>
          <w:sz w:val="24"/>
          <w:szCs w:val="24"/>
        </w:rPr>
        <w:t xml:space="preserve"> </w:t>
      </w:r>
      <w:r w:rsidRPr="004A56A9">
        <w:rPr>
          <w:rFonts w:ascii="Times New Roman" w:hAnsi="Times New Roman" w:cs="Times New Roman"/>
          <w:sz w:val="24"/>
          <w:szCs w:val="24"/>
        </w:rPr>
        <w:t xml:space="preserve">Атакующие были одеты в белые маскхалаты. </w:t>
      </w:r>
    </w:p>
    <w:p w:rsidR="004A56A9" w:rsidRPr="004A56A9" w:rsidRDefault="004A56A9" w:rsidP="004A56A9">
      <w:pPr>
        <w:rPr>
          <w:rFonts w:ascii="Times New Roman" w:hAnsi="Times New Roman" w:cs="Times New Roman"/>
          <w:sz w:val="24"/>
          <w:szCs w:val="24"/>
        </w:rPr>
      </w:pPr>
      <w:r w:rsidRPr="004A56A9">
        <w:rPr>
          <w:rFonts w:ascii="Times New Roman" w:hAnsi="Times New Roman" w:cs="Times New Roman"/>
          <w:sz w:val="24"/>
          <w:szCs w:val="24"/>
        </w:rPr>
        <w:t>Поздно вечером 29 января 1916 года под прикрытием густой метели они пошли на штурм Эрз</w:t>
      </w:r>
      <w:r w:rsidR="003A11DC">
        <w:rPr>
          <w:rFonts w:ascii="Times New Roman" w:hAnsi="Times New Roman" w:cs="Times New Roman"/>
          <w:sz w:val="24"/>
          <w:szCs w:val="24"/>
        </w:rPr>
        <w:t>е</w:t>
      </w:r>
      <w:r w:rsidRPr="004A56A9">
        <w:rPr>
          <w:rFonts w:ascii="Times New Roman" w:hAnsi="Times New Roman" w:cs="Times New Roman"/>
          <w:sz w:val="24"/>
          <w:szCs w:val="24"/>
        </w:rPr>
        <w:t>рума. Юденич наносил главный удар на своем правом, северном участке фронта, чтобы обойти самые мощные оборонительные позиции врага и ударить ему во фланг и тыл.</w:t>
      </w:r>
      <w:r w:rsidR="003A11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56A9">
        <w:rPr>
          <w:rFonts w:ascii="Times New Roman" w:hAnsi="Times New Roman" w:cs="Times New Roman"/>
          <w:sz w:val="24"/>
          <w:szCs w:val="24"/>
        </w:rPr>
        <w:t>Разгромив 3-ю турецкую армию 3 февраля русские войска продвинулись</w:t>
      </w:r>
      <w:proofErr w:type="gramEnd"/>
      <w:r w:rsidRPr="004A56A9">
        <w:rPr>
          <w:rFonts w:ascii="Times New Roman" w:hAnsi="Times New Roman" w:cs="Times New Roman"/>
          <w:sz w:val="24"/>
          <w:szCs w:val="24"/>
        </w:rPr>
        <w:t xml:space="preserve"> с боями вглубь Османской империи более чем 150 километров, вступили в город </w:t>
      </w:r>
      <w:proofErr w:type="spellStart"/>
      <w:r w:rsidRPr="004A56A9">
        <w:rPr>
          <w:rFonts w:ascii="Times New Roman" w:hAnsi="Times New Roman" w:cs="Times New Roman"/>
          <w:sz w:val="24"/>
          <w:szCs w:val="24"/>
        </w:rPr>
        <w:t>Муш</w:t>
      </w:r>
      <w:proofErr w:type="spellEnd"/>
      <w:r w:rsidRPr="004A56A9">
        <w:rPr>
          <w:rFonts w:ascii="Times New Roman" w:hAnsi="Times New Roman" w:cs="Times New Roman"/>
          <w:sz w:val="24"/>
          <w:szCs w:val="24"/>
        </w:rPr>
        <w:t xml:space="preserve"> к западу от озера Ван. Наши войска потеряли убитыми и ранеными чуть более 8 тысяч человек. Урон же врага составил 66 тысяч погибших и получивших ранения, не считая 13 тысяч, попавших в плен.</w:t>
      </w:r>
    </w:p>
    <w:p w:rsidR="004A56A9" w:rsidRPr="00F04D63" w:rsidRDefault="003A11DC" w:rsidP="004A56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</w:t>
      </w:r>
      <w:r w:rsidR="004A56A9" w:rsidRPr="004A56A9">
        <w:rPr>
          <w:rFonts w:ascii="Times New Roman" w:hAnsi="Times New Roman" w:cs="Times New Roman"/>
          <w:sz w:val="24"/>
          <w:szCs w:val="24"/>
        </w:rPr>
        <w:t xml:space="preserve">Уже видны были масштабы убедительной победы русской армии — разгром турецких войск и захват обширных территорий Османской империи от южного побережья Чёрного моря до равнин Месопотамии. Успех русской армии выглядел весомее, на фоне поражения западных союзников России по Антанте под Аденом (современный Йемен) и </w:t>
      </w:r>
      <w:r w:rsidR="004A56A9" w:rsidRPr="00F04D63">
        <w:rPr>
          <w:rFonts w:ascii="Times New Roman" w:hAnsi="Times New Roman" w:cs="Times New Roman"/>
          <w:sz w:val="24"/>
          <w:szCs w:val="24"/>
        </w:rPr>
        <w:t>несколькими неделями ранее поражение от турок в Дарданеллах и Месопотамии.</w:t>
      </w:r>
    </w:p>
    <w:p w:rsidR="00817A6D" w:rsidRPr="00F67379" w:rsidRDefault="00F04D63" w:rsidP="00F04D63">
      <w:pPr>
        <w:rPr>
          <w:rFonts w:ascii="Times New Roman" w:hAnsi="Times New Roman" w:cs="Times New Roman"/>
          <w:sz w:val="24"/>
          <w:szCs w:val="24"/>
        </w:rPr>
      </w:pPr>
      <w:r w:rsidRPr="00F04D63">
        <w:rPr>
          <w:rFonts w:ascii="Times New Roman" w:hAnsi="Times New Roman" w:cs="Times New Roman"/>
          <w:sz w:val="24"/>
          <w:szCs w:val="24"/>
        </w:rPr>
        <w:t xml:space="preserve">23 января (5 февраля) — 5(18) апреля началось наступление Приморского отряда русской Кавказской армии при поддержке Батумского отряда Черноморского флота против 3-й турецкой армии, целью которой было овладение крупным городом и портом на побережье Чёрного моря — Трапезундом (ныне — </w:t>
      </w:r>
      <w:proofErr w:type="spellStart"/>
      <w:r w:rsidRPr="00F04D63">
        <w:rPr>
          <w:rFonts w:ascii="Times New Roman" w:hAnsi="Times New Roman" w:cs="Times New Roman"/>
          <w:sz w:val="24"/>
          <w:szCs w:val="24"/>
        </w:rPr>
        <w:t>Трабзон</w:t>
      </w:r>
      <w:proofErr w:type="spellEnd"/>
      <w:r w:rsidRPr="00F04D6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17A6D" w:rsidRPr="00817A6D" w:rsidRDefault="00817A6D" w:rsidP="00817A6D">
      <w:pPr>
        <w:pStyle w:val="a5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817A6D">
        <w:rPr>
          <w:color w:val="000000"/>
        </w:rPr>
        <w:t xml:space="preserve">Из-за бездорожья в этой гористой </w:t>
      </w:r>
      <w:proofErr w:type="gramStart"/>
      <w:r w:rsidRPr="00817A6D">
        <w:rPr>
          <w:color w:val="000000"/>
        </w:rPr>
        <w:t>части Турции подступиться к Трапезунду было</w:t>
      </w:r>
      <w:proofErr w:type="gramEnd"/>
      <w:r w:rsidRPr="00817A6D">
        <w:rPr>
          <w:color w:val="000000"/>
        </w:rPr>
        <w:t xml:space="preserve"> трудно. Единственным выходом было двигаться к городу по береговой полосе, захватывая вражеские укрепления по пути. Эта задача была возложена на специально созданный Приморский отряд генерала Ляхова, численностью в одну полнокровную дивизию (около 15 тысяч человек). Действия </w:t>
      </w:r>
      <w:proofErr w:type="spellStart"/>
      <w:r w:rsidRPr="00817A6D">
        <w:rPr>
          <w:color w:val="000000"/>
        </w:rPr>
        <w:t>ляховцев</w:t>
      </w:r>
      <w:proofErr w:type="spellEnd"/>
      <w:r w:rsidRPr="00817A6D">
        <w:rPr>
          <w:color w:val="000000"/>
        </w:rPr>
        <w:t xml:space="preserve"> должен был поддерживать флот.</w:t>
      </w:r>
    </w:p>
    <w:p w:rsidR="00817A6D" w:rsidRPr="00817A6D" w:rsidRDefault="00817A6D" w:rsidP="00817A6D">
      <w:pPr>
        <w:pStyle w:val="a5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817A6D">
        <w:rPr>
          <w:color w:val="000000"/>
        </w:rPr>
        <w:t>Первый удар нанесли российские моряки. Утром 5 февраля 1916 года Батумский отряд во главе с </w:t>
      </w:r>
      <w:r w:rsidRPr="00A50677">
        <w:rPr>
          <w:b/>
          <w:color w:val="000000"/>
        </w:rPr>
        <w:t>броненосцем "Ростислав"</w:t>
      </w:r>
      <w:r w:rsidRPr="00817A6D">
        <w:rPr>
          <w:color w:val="000000"/>
        </w:rPr>
        <w:t xml:space="preserve"> под командованием капитана I ранга Римского-Корсакова, открыл огонь по турецким позициям в устье </w:t>
      </w:r>
      <w:proofErr w:type="spellStart"/>
      <w:r w:rsidRPr="00817A6D">
        <w:rPr>
          <w:color w:val="000000"/>
        </w:rPr>
        <w:t>Архаве</w:t>
      </w:r>
      <w:proofErr w:type="spellEnd"/>
      <w:r w:rsidRPr="00817A6D">
        <w:rPr>
          <w:color w:val="000000"/>
        </w:rPr>
        <w:t xml:space="preserve">. Сам генерал Ляхов во время </w:t>
      </w:r>
      <w:proofErr w:type="spellStart"/>
      <w:r w:rsidRPr="00817A6D">
        <w:rPr>
          <w:color w:val="000000"/>
        </w:rPr>
        <w:t>Трапезундской</w:t>
      </w:r>
      <w:proofErr w:type="spellEnd"/>
      <w:r w:rsidRPr="00817A6D">
        <w:rPr>
          <w:color w:val="000000"/>
        </w:rPr>
        <w:t xml:space="preserve"> операции находился на "Ростиславе", координируя действия своих подчиненных с моряками.</w:t>
      </w:r>
    </w:p>
    <w:p w:rsidR="00817A6D" w:rsidRPr="00A02DE5" w:rsidRDefault="00817A6D" w:rsidP="00817A6D">
      <w:pPr>
        <w:pStyle w:val="3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  <w:r w:rsidRPr="00A02DE5">
        <w:rPr>
          <w:color w:val="000000"/>
          <w:sz w:val="28"/>
          <w:szCs w:val="28"/>
          <w:bdr w:val="none" w:sz="0" w:space="0" w:color="auto" w:frame="1"/>
        </w:rPr>
        <w:br/>
      </w:r>
      <w:r w:rsidRPr="00A02DE5">
        <w:rPr>
          <w:color w:val="000000"/>
          <w:sz w:val="28"/>
          <w:szCs w:val="28"/>
        </w:rPr>
        <w:t>Четкое взаимодействие армии и флота</w:t>
      </w:r>
    </w:p>
    <w:p w:rsidR="00817A6D" w:rsidRPr="00817A6D" w:rsidRDefault="00817A6D" w:rsidP="00817A6D">
      <w:pPr>
        <w:pStyle w:val="a5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817A6D">
        <w:rPr>
          <w:color w:val="000000"/>
        </w:rPr>
        <w:t>На кораблях цели корректировали сухопутные артиллерийские офицеры, отлично знавшие позиции врага. С расстояния в 11 километров "Ростислав" подавил турецкие береговые батареи, а затем, подойдя на 7 километров, перенес огонь на вражеские позиции в горах. Канонерки и эскадренные миноносцы били по береговым укреплениям турок – траншеям и окопам. После этого на штурм пошли части Приморского отряда.</w:t>
      </w:r>
    </w:p>
    <w:p w:rsidR="00EF1D8D" w:rsidRDefault="00EF1D8D" w:rsidP="00817A6D">
      <w:pPr>
        <w:pStyle w:val="a5"/>
        <w:spacing w:before="0" w:beforeAutospacing="0" w:after="0" w:afterAutospacing="0" w:line="240" w:lineRule="atLeast"/>
        <w:textAlignment w:val="baseline"/>
        <w:rPr>
          <w:rStyle w:val="a6"/>
          <w:b/>
          <w:bCs/>
          <w:color w:val="000000"/>
          <w:bdr w:val="none" w:sz="0" w:space="0" w:color="auto" w:frame="1"/>
          <w:lang w:val="en-US"/>
        </w:rPr>
      </w:pPr>
    </w:p>
    <w:p w:rsidR="00817A6D" w:rsidRPr="00F67379" w:rsidRDefault="00817A6D" w:rsidP="00817A6D">
      <w:pPr>
        <w:pStyle w:val="a5"/>
        <w:spacing w:before="0" w:beforeAutospacing="0" w:after="0" w:afterAutospacing="0" w:line="240" w:lineRule="atLeast"/>
        <w:textAlignment w:val="baseline"/>
        <w:rPr>
          <w:rStyle w:val="a6"/>
          <w:b/>
          <w:bCs/>
          <w:i w:val="0"/>
          <w:color w:val="000000"/>
          <w:bdr w:val="none" w:sz="0" w:space="0" w:color="auto" w:frame="1"/>
        </w:rPr>
      </w:pPr>
      <w:r w:rsidRPr="00F67379">
        <w:rPr>
          <w:rStyle w:val="a6"/>
          <w:b/>
          <w:bCs/>
          <w:i w:val="0"/>
          <w:color w:val="000000"/>
          <w:bdr w:val="none" w:sz="0" w:space="0" w:color="auto" w:frame="1"/>
        </w:rPr>
        <w:t>По воспоминаниям морского офицера, участника операции, такого четкого взаимодействия между родами войск ему не приходилось до этого встречать. В частности, канонерская лодка "Кубанец" и эсминец "Строгий" вовремя обнаружили подход нескольких вражеских колонн пехоты, которые рассеяли своим огнем.</w:t>
      </w:r>
    </w:p>
    <w:p w:rsidR="00EF1D8D" w:rsidRPr="00F67379" w:rsidRDefault="00EF1D8D" w:rsidP="00817A6D">
      <w:pPr>
        <w:pStyle w:val="a5"/>
        <w:spacing w:before="0" w:beforeAutospacing="0" w:after="0" w:afterAutospacing="0" w:line="240" w:lineRule="atLeast"/>
        <w:textAlignment w:val="baseline"/>
        <w:rPr>
          <w:color w:val="000000"/>
        </w:rPr>
      </w:pPr>
    </w:p>
    <w:p w:rsidR="00817A6D" w:rsidRPr="00817A6D" w:rsidRDefault="00817A6D" w:rsidP="00817A6D">
      <w:pPr>
        <w:pStyle w:val="a5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817A6D">
        <w:rPr>
          <w:color w:val="000000"/>
        </w:rPr>
        <w:t xml:space="preserve">Помимо </w:t>
      </w:r>
      <w:proofErr w:type="spellStart"/>
      <w:r w:rsidRPr="00817A6D">
        <w:rPr>
          <w:color w:val="000000"/>
        </w:rPr>
        <w:t>артподдержки</w:t>
      </w:r>
      <w:proofErr w:type="spellEnd"/>
      <w:r w:rsidRPr="00817A6D">
        <w:rPr>
          <w:color w:val="000000"/>
        </w:rPr>
        <w:t>, моряки оказывали стрелкам и другую помощь. Тот же "Строгий" высадил в тылу врага группу разведчиков, которые уничтожили несколько столбов с вражескими проводами. А командоры корабля добили вражескую телефонную станцию несколькими меткими выстрелами.</w:t>
      </w:r>
    </w:p>
    <w:p w:rsidR="00817A6D" w:rsidRPr="00F67379" w:rsidRDefault="00817A6D" w:rsidP="00817A6D">
      <w:pPr>
        <w:pStyle w:val="3"/>
        <w:spacing w:before="0" w:beforeAutospacing="0" w:after="0" w:afterAutospacing="0" w:line="240" w:lineRule="atLeast"/>
        <w:textAlignment w:val="baseline"/>
        <w:rPr>
          <w:color w:val="000000"/>
          <w:sz w:val="24"/>
          <w:szCs w:val="24"/>
        </w:rPr>
      </w:pPr>
    </w:p>
    <w:p w:rsidR="00817A6D" w:rsidRPr="00F67379" w:rsidRDefault="00817A6D" w:rsidP="00817A6D">
      <w:pPr>
        <w:pStyle w:val="3"/>
        <w:spacing w:before="0" w:beforeAutospacing="0" w:after="0" w:afterAutospacing="0" w:line="240" w:lineRule="atLeast"/>
        <w:textAlignment w:val="baseline"/>
        <w:rPr>
          <w:color w:val="000000"/>
          <w:sz w:val="24"/>
          <w:szCs w:val="24"/>
        </w:rPr>
      </w:pPr>
      <w:r w:rsidRPr="00817A6D">
        <w:rPr>
          <w:color w:val="000000"/>
          <w:sz w:val="24"/>
          <w:szCs w:val="24"/>
        </w:rPr>
        <w:t>Уничтожая корабли и мосты</w:t>
      </w:r>
    </w:p>
    <w:p w:rsidR="00817A6D" w:rsidRPr="00F67379" w:rsidRDefault="00817A6D" w:rsidP="00817A6D">
      <w:pPr>
        <w:pStyle w:val="3"/>
        <w:spacing w:before="0" w:beforeAutospacing="0" w:after="0" w:afterAutospacing="0" w:line="240" w:lineRule="atLeast"/>
        <w:textAlignment w:val="baseline"/>
        <w:rPr>
          <w:color w:val="000000"/>
          <w:sz w:val="24"/>
          <w:szCs w:val="24"/>
        </w:rPr>
      </w:pPr>
    </w:p>
    <w:p w:rsidR="00817A6D" w:rsidRPr="00817A6D" w:rsidRDefault="00817A6D" w:rsidP="00817A6D">
      <w:pPr>
        <w:pStyle w:val="a5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817A6D">
        <w:rPr>
          <w:color w:val="000000"/>
        </w:rPr>
        <w:t>Чтобы обезопасить действия Батумского отряда от турецкого флота (в составе которого были два новейших германских линейных крейсера "</w:t>
      </w:r>
      <w:proofErr w:type="spellStart"/>
      <w:r w:rsidRPr="00817A6D">
        <w:rPr>
          <w:color w:val="000000"/>
        </w:rPr>
        <w:t>Гебен</w:t>
      </w:r>
      <w:proofErr w:type="spellEnd"/>
      <w:r w:rsidRPr="00817A6D">
        <w:rPr>
          <w:color w:val="000000"/>
        </w:rPr>
        <w:t>" и "</w:t>
      </w:r>
      <w:proofErr w:type="spellStart"/>
      <w:r w:rsidRPr="00817A6D">
        <w:rPr>
          <w:color w:val="000000"/>
        </w:rPr>
        <w:t>Бреслау</w:t>
      </w:r>
      <w:proofErr w:type="spellEnd"/>
      <w:r w:rsidRPr="00817A6D">
        <w:rPr>
          <w:color w:val="000000"/>
        </w:rPr>
        <w:t>"), с моря их прикрывала 3-я маневренная группа из Севастополя в составе трех броненосцев и нескольких эсминцев.</w:t>
      </w:r>
      <w:r w:rsidR="00A02DE5">
        <w:rPr>
          <w:color w:val="000000"/>
        </w:rPr>
        <w:t xml:space="preserve"> </w:t>
      </w:r>
      <w:r w:rsidRPr="00817A6D">
        <w:rPr>
          <w:color w:val="000000"/>
        </w:rPr>
        <w:t xml:space="preserve">При этом русские корабли активно продолжали славные традиции адмиралов Ушакова и Нахимова. Быстроходные эсминцы, прочесывая побережье, уничтожали любые вражеские суда. Огнем артиллерии уничтожались не только вражеские укрепления, но и пути подвоза снабжения. На </w:t>
      </w:r>
      <w:proofErr w:type="spellStart"/>
      <w:r w:rsidRPr="00817A6D">
        <w:rPr>
          <w:color w:val="000000"/>
        </w:rPr>
        <w:t>Трапезундской</w:t>
      </w:r>
      <w:proofErr w:type="spellEnd"/>
      <w:r w:rsidRPr="00817A6D">
        <w:rPr>
          <w:color w:val="000000"/>
        </w:rPr>
        <w:t xml:space="preserve"> дороге было разрушено 6 мостов.</w:t>
      </w:r>
      <w:r w:rsidR="00A02DE5">
        <w:rPr>
          <w:color w:val="000000"/>
        </w:rPr>
        <w:t xml:space="preserve"> </w:t>
      </w:r>
      <w:r w:rsidRPr="00817A6D">
        <w:rPr>
          <w:color w:val="000000"/>
        </w:rPr>
        <w:t xml:space="preserve">Но, несмотря на мощный натиск с берега и моря, турецкие войска сопротивлялись ожесточенно, неоднократно бросаясь в контратаки, в том числе и ночные. 16 февраля им удалось потеснить части Приморского отряда у реки </w:t>
      </w:r>
      <w:proofErr w:type="spellStart"/>
      <w:r w:rsidRPr="00817A6D">
        <w:rPr>
          <w:color w:val="000000"/>
        </w:rPr>
        <w:t>Абу-Виче-дереси</w:t>
      </w:r>
      <w:proofErr w:type="spellEnd"/>
      <w:r w:rsidRPr="00817A6D">
        <w:rPr>
          <w:color w:val="000000"/>
        </w:rPr>
        <w:t xml:space="preserve">. Однако утром того </w:t>
      </w:r>
      <w:r w:rsidRPr="00817A6D">
        <w:rPr>
          <w:color w:val="000000"/>
        </w:rPr>
        <w:lastRenderedPageBreak/>
        <w:t>же дня русская пехота, при активной артиллерийской поддержке своих кораблей в свою очередь прорвала вражеские позиции.</w:t>
      </w:r>
    </w:p>
    <w:p w:rsidR="00817A6D" w:rsidRPr="00A02DE5" w:rsidRDefault="00817A6D" w:rsidP="00817A6D">
      <w:pPr>
        <w:pStyle w:val="3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  <w:r w:rsidRPr="00817A6D">
        <w:rPr>
          <w:color w:val="000000"/>
          <w:sz w:val="24"/>
          <w:szCs w:val="24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br/>
      </w:r>
      <w:r w:rsidRPr="00A02DE5">
        <w:rPr>
          <w:color w:val="000000"/>
          <w:sz w:val="28"/>
          <w:szCs w:val="28"/>
        </w:rPr>
        <w:t>Десант в тыл противника</w:t>
      </w:r>
    </w:p>
    <w:p w:rsidR="00817A6D" w:rsidRPr="00817A6D" w:rsidRDefault="00817A6D" w:rsidP="00817A6D">
      <w:pPr>
        <w:pStyle w:val="a5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817A6D">
        <w:rPr>
          <w:color w:val="000000"/>
        </w:rPr>
        <w:t xml:space="preserve">Другая остановка случилась возле турецких позиций на реке </w:t>
      </w:r>
      <w:proofErr w:type="spellStart"/>
      <w:r w:rsidRPr="00817A6D">
        <w:rPr>
          <w:color w:val="000000"/>
        </w:rPr>
        <w:t>Буюк-Дере</w:t>
      </w:r>
      <w:proofErr w:type="spellEnd"/>
      <w:r w:rsidRPr="00817A6D">
        <w:rPr>
          <w:color w:val="000000"/>
        </w:rPr>
        <w:t xml:space="preserve">. Местность благоприятствовала обороне – неприятель занимал обширное плоское обрывистое плато, у подножия которого протекала река. По оценке Ляхова, штурмовать такие неприступные позиции означало потерять </w:t>
      </w:r>
      <w:proofErr w:type="gramStart"/>
      <w:r w:rsidRPr="00817A6D">
        <w:rPr>
          <w:color w:val="000000"/>
        </w:rPr>
        <w:t>очень много</w:t>
      </w:r>
      <w:proofErr w:type="gramEnd"/>
      <w:r w:rsidRPr="00817A6D">
        <w:rPr>
          <w:color w:val="000000"/>
        </w:rPr>
        <w:t xml:space="preserve"> своих солдат. Моряки предложили генералу высадить несколько тактических десантов в тыл противника.</w:t>
      </w:r>
    </w:p>
    <w:p w:rsidR="00817A6D" w:rsidRPr="00817A6D" w:rsidRDefault="00817A6D" w:rsidP="00817A6D">
      <w:pPr>
        <w:pStyle w:val="a5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817A6D">
        <w:rPr>
          <w:color w:val="000000"/>
        </w:rPr>
        <w:t xml:space="preserve">Десантников перевозили несколько транспортов, снабженных десантными ботами, а также </w:t>
      </w:r>
      <w:r w:rsidRPr="00F67379">
        <w:rPr>
          <w:b/>
          <w:color w:val="000000"/>
        </w:rPr>
        <w:t>тральщиков</w:t>
      </w:r>
      <w:r w:rsidRPr="00817A6D">
        <w:rPr>
          <w:color w:val="000000"/>
        </w:rPr>
        <w:t xml:space="preserve">, которые имели небольшую осадку и могли подходить почти к самому берегу. При этом каждый тральщик мог брать на  борт до тысячи солдат. Орудия тральщиков прикрывали высадку огнем. Подобного рода кораблей не было у союзников во время </w:t>
      </w:r>
      <w:proofErr w:type="spellStart"/>
      <w:r w:rsidRPr="00F67379">
        <w:rPr>
          <w:b/>
          <w:color w:val="000000"/>
        </w:rPr>
        <w:t>Дарданельской</w:t>
      </w:r>
      <w:proofErr w:type="spellEnd"/>
      <w:r w:rsidRPr="00F67379">
        <w:rPr>
          <w:b/>
          <w:color w:val="000000"/>
        </w:rPr>
        <w:t xml:space="preserve"> десантной операции 1915 года,</w:t>
      </w:r>
      <w:r w:rsidRPr="00817A6D">
        <w:rPr>
          <w:color w:val="000000"/>
        </w:rPr>
        <w:t xml:space="preserve"> что обрекло ее на поражение от турецких войск.</w:t>
      </w:r>
      <w:r w:rsidR="00A46C34">
        <w:rPr>
          <w:color w:val="000000"/>
        </w:rPr>
        <w:t xml:space="preserve"> </w:t>
      </w:r>
      <w:r w:rsidRPr="00817A6D">
        <w:rPr>
          <w:color w:val="000000"/>
        </w:rPr>
        <w:t xml:space="preserve">Двум тысячам десантников были приданы два пулеметных взвода и два горных орудия. Первый десант, поддерживаемый с моря грохотом пушек "Ростислава" и другими русскими кораблями, был высажен в турецком тылу </w:t>
      </w:r>
      <w:r w:rsidRPr="00F67379">
        <w:rPr>
          <w:b/>
          <w:color w:val="000000"/>
        </w:rPr>
        <w:t>4 марта 1916 года</w:t>
      </w:r>
      <w:r w:rsidRPr="00817A6D">
        <w:rPr>
          <w:color w:val="000000"/>
        </w:rPr>
        <w:t>, при этом османы боя не приняли, предпочтя ему бегство.</w:t>
      </w:r>
    </w:p>
    <w:p w:rsidR="00817A6D" w:rsidRPr="00F67379" w:rsidRDefault="00817A6D" w:rsidP="00817A6D">
      <w:pPr>
        <w:pStyle w:val="3"/>
        <w:spacing w:before="0" w:beforeAutospacing="0" w:after="0" w:afterAutospacing="0" w:line="240" w:lineRule="atLeast"/>
        <w:textAlignment w:val="baseline"/>
        <w:rPr>
          <w:color w:val="000000"/>
          <w:sz w:val="24"/>
          <w:szCs w:val="24"/>
        </w:rPr>
      </w:pPr>
    </w:p>
    <w:p w:rsidR="00817A6D" w:rsidRPr="00A50677" w:rsidRDefault="00817A6D" w:rsidP="00817A6D">
      <w:pPr>
        <w:pStyle w:val="3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  <w:r w:rsidRPr="00A50677">
        <w:rPr>
          <w:color w:val="000000"/>
          <w:sz w:val="28"/>
          <w:szCs w:val="28"/>
        </w:rPr>
        <w:t>Работа главного "молотобойца"</w:t>
      </w:r>
      <w:r w:rsidR="00A50677" w:rsidRPr="00A50677">
        <w:rPr>
          <w:color w:val="000000"/>
          <w:sz w:val="28"/>
          <w:szCs w:val="28"/>
        </w:rPr>
        <w:t xml:space="preserve"> – броненосца «Ростислава»</w:t>
      </w:r>
    </w:p>
    <w:p w:rsidR="00A50677" w:rsidRPr="00817A6D" w:rsidRDefault="00A50677" w:rsidP="00817A6D">
      <w:pPr>
        <w:pStyle w:val="3"/>
        <w:spacing w:before="0" w:beforeAutospacing="0" w:after="0" w:afterAutospacing="0" w:line="240" w:lineRule="atLeast"/>
        <w:textAlignment w:val="baseline"/>
        <w:rPr>
          <w:color w:val="000000"/>
          <w:sz w:val="24"/>
          <w:szCs w:val="24"/>
        </w:rPr>
      </w:pPr>
    </w:p>
    <w:p w:rsidR="00817A6D" w:rsidRPr="00817A6D" w:rsidRDefault="00817A6D" w:rsidP="00817A6D">
      <w:pPr>
        <w:pStyle w:val="a5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817A6D">
        <w:rPr>
          <w:color w:val="000000"/>
        </w:rPr>
        <w:t xml:space="preserve">Еще одна высадка с моря – в направлении портового города </w:t>
      </w:r>
      <w:r w:rsidRPr="00F67379">
        <w:rPr>
          <w:b/>
          <w:color w:val="000000"/>
        </w:rPr>
        <w:t>Ризе</w:t>
      </w:r>
      <w:r w:rsidRPr="00817A6D">
        <w:rPr>
          <w:color w:val="000000"/>
        </w:rPr>
        <w:t xml:space="preserve"> – была встречена ружейным и пулеметным огнем, однако десантникам в темноте удалось закрепиться на берегу, а с рассветом, когда подошел главный "молотобоец" </w:t>
      </w:r>
      <w:proofErr w:type="spellStart"/>
      <w:r w:rsidRPr="00817A6D">
        <w:rPr>
          <w:color w:val="000000"/>
        </w:rPr>
        <w:t>Трепезундской</w:t>
      </w:r>
      <w:proofErr w:type="spellEnd"/>
      <w:r w:rsidRPr="00817A6D">
        <w:rPr>
          <w:color w:val="000000"/>
        </w:rPr>
        <w:t xml:space="preserve"> операции, броненосец "Ростислав", наступление возобновилось.</w:t>
      </w:r>
    </w:p>
    <w:p w:rsidR="00817A6D" w:rsidRPr="00817A6D" w:rsidRDefault="00817A6D" w:rsidP="00817A6D">
      <w:pPr>
        <w:pStyle w:val="a5"/>
        <w:spacing w:before="0" w:beforeAutospacing="0" w:after="0" w:afterAutospacing="0" w:line="240" w:lineRule="atLeast"/>
        <w:textAlignment w:val="baseline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br/>
      </w:r>
      <w:r w:rsidRPr="00817A6D">
        <w:rPr>
          <w:color w:val="000000"/>
        </w:rPr>
        <w:t xml:space="preserve">В поддержку русских войск был высажен еще один батальон, который и решил успех высадки – </w:t>
      </w:r>
      <w:r w:rsidRPr="00F67379">
        <w:rPr>
          <w:b/>
          <w:color w:val="000000"/>
        </w:rPr>
        <w:t>7 марта</w:t>
      </w:r>
      <w:r w:rsidRPr="00817A6D">
        <w:rPr>
          <w:color w:val="000000"/>
        </w:rPr>
        <w:t xml:space="preserve"> турки вновь в панике бежали, оставив Ризе. В итоге, Приморский отряд получил промежуточную базу, а Батумский отряд – передовую базу флота.</w:t>
      </w:r>
    </w:p>
    <w:p w:rsidR="00817A6D" w:rsidRPr="00817A6D" w:rsidRDefault="00817A6D" w:rsidP="00817A6D">
      <w:pPr>
        <w:pStyle w:val="a5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817A6D">
        <w:rPr>
          <w:color w:val="000000"/>
        </w:rPr>
        <w:t xml:space="preserve">Однако дальнейшее продвижение к Трапезунду тем же маршрутом не представлялось возможным. В первую очередь, в силу малочисленности войск, которые к тому же были до предела измотаны, пройдя с боями 120 километров по прибрежной полосе. Впереди проход загораживали горы Понтийского Тавра, используя которые, турки могли бы безнаказанно атаковать </w:t>
      </w:r>
      <w:proofErr w:type="spellStart"/>
      <w:r w:rsidRPr="00817A6D">
        <w:rPr>
          <w:color w:val="000000"/>
        </w:rPr>
        <w:t>ляховцев</w:t>
      </w:r>
      <w:proofErr w:type="spellEnd"/>
      <w:r w:rsidRPr="00817A6D">
        <w:rPr>
          <w:color w:val="000000"/>
        </w:rPr>
        <w:t xml:space="preserve"> с разных сторон.</w:t>
      </w:r>
    </w:p>
    <w:p w:rsidR="00F67379" w:rsidRDefault="00F67379" w:rsidP="00817A6D">
      <w:pPr>
        <w:pStyle w:val="3"/>
        <w:spacing w:before="0" w:beforeAutospacing="0" w:after="0" w:afterAutospacing="0" w:line="240" w:lineRule="atLeast"/>
        <w:textAlignment w:val="baseline"/>
        <w:rPr>
          <w:color w:val="000000"/>
          <w:sz w:val="24"/>
          <w:szCs w:val="24"/>
          <w:lang w:val="en-US"/>
        </w:rPr>
      </w:pPr>
    </w:p>
    <w:p w:rsidR="00817A6D" w:rsidRPr="00817A6D" w:rsidRDefault="00817A6D" w:rsidP="00817A6D">
      <w:pPr>
        <w:pStyle w:val="3"/>
        <w:spacing w:before="0" w:beforeAutospacing="0" w:after="0" w:afterAutospacing="0" w:line="240" w:lineRule="atLeast"/>
        <w:textAlignment w:val="baseline"/>
        <w:rPr>
          <w:color w:val="000000"/>
          <w:sz w:val="24"/>
          <w:szCs w:val="24"/>
        </w:rPr>
      </w:pPr>
      <w:r w:rsidRPr="00817A6D">
        <w:rPr>
          <w:color w:val="000000"/>
          <w:sz w:val="24"/>
          <w:szCs w:val="24"/>
        </w:rPr>
        <w:t>Казаки и матросы</w:t>
      </w:r>
    </w:p>
    <w:p w:rsidR="00817A6D" w:rsidRPr="00817A6D" w:rsidRDefault="00817A6D" w:rsidP="00817A6D">
      <w:pPr>
        <w:pStyle w:val="a5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817A6D">
        <w:rPr>
          <w:color w:val="000000"/>
        </w:rPr>
        <w:t>Требовались свежие силы и новый морской десант – теперь уже к самому Трапезунду. На помощь правому флангу Кавказской армии генерала Юденича Николай II как верховный главнокомандующий оперативно перебросил резервы с Австро-венгерского фронта. Для штурма города были направлены две кубанские пластунские (пехотные) бригады и два артиллерийских дивизиона общей численностью 18 тысяч человек.</w:t>
      </w:r>
    </w:p>
    <w:p w:rsidR="00817A6D" w:rsidRPr="006A0622" w:rsidRDefault="00817A6D" w:rsidP="00817A6D">
      <w:pPr>
        <w:pStyle w:val="a5"/>
        <w:spacing w:before="0" w:beforeAutospacing="0" w:after="0" w:afterAutospacing="0" w:line="240" w:lineRule="atLeast"/>
        <w:textAlignment w:val="baseline"/>
        <w:rPr>
          <w:b/>
          <w:color w:val="00000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br/>
      </w:r>
      <w:r w:rsidRPr="00817A6D">
        <w:rPr>
          <w:color w:val="000000"/>
        </w:rPr>
        <w:t xml:space="preserve">Их перевозка – из Одессы в Новороссийск, а оттуда в Ризу – прикрывалась  главными силами Черноморского флота во главе с двумя дредноутами "Императрица Мария" и "Императрица Екатерина Великая" под общим руководством командующего морскими силами Черного моря адмирала </w:t>
      </w:r>
      <w:r w:rsidRPr="006A0622">
        <w:rPr>
          <w:b/>
          <w:color w:val="000000"/>
        </w:rPr>
        <w:t xml:space="preserve">Андрея </w:t>
      </w:r>
      <w:proofErr w:type="spellStart"/>
      <w:r w:rsidRPr="006A0622">
        <w:rPr>
          <w:b/>
          <w:color w:val="000000"/>
        </w:rPr>
        <w:t>Эбергарда</w:t>
      </w:r>
      <w:proofErr w:type="spellEnd"/>
      <w:r w:rsidRPr="006A0622">
        <w:rPr>
          <w:b/>
          <w:color w:val="000000"/>
        </w:rPr>
        <w:t>.</w:t>
      </w:r>
    </w:p>
    <w:p w:rsidR="00817A6D" w:rsidRPr="00817A6D" w:rsidRDefault="00817A6D" w:rsidP="00817A6D">
      <w:pPr>
        <w:pStyle w:val="a5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817A6D">
        <w:rPr>
          <w:color w:val="000000"/>
        </w:rPr>
        <w:t>Не дремали и враги. На море активизировались немецкие союзники Османской империи. Германская подлодка U-33 потопила русское госпитальное судно "</w:t>
      </w:r>
      <w:proofErr w:type="spellStart"/>
      <w:r w:rsidRPr="00817A6D">
        <w:rPr>
          <w:color w:val="000000"/>
        </w:rPr>
        <w:t>Португаль</w:t>
      </w:r>
      <w:proofErr w:type="spellEnd"/>
      <w:r w:rsidRPr="00817A6D">
        <w:rPr>
          <w:color w:val="000000"/>
        </w:rPr>
        <w:t>", немецкими кораблями был уничтожен тральщик Т-233, крейсер "</w:t>
      </w:r>
      <w:proofErr w:type="spellStart"/>
      <w:r w:rsidRPr="00817A6D">
        <w:rPr>
          <w:color w:val="000000"/>
        </w:rPr>
        <w:t>Бреслау</w:t>
      </w:r>
      <w:proofErr w:type="spellEnd"/>
      <w:r w:rsidRPr="00817A6D">
        <w:rPr>
          <w:color w:val="000000"/>
        </w:rPr>
        <w:t xml:space="preserve">" совершил набег </w:t>
      </w:r>
      <w:r w:rsidRPr="00817A6D">
        <w:rPr>
          <w:color w:val="000000"/>
        </w:rPr>
        <w:lastRenderedPageBreak/>
        <w:t>на Черноморское побережье России, обстреляв Туапсе и затопив один пароход. Однако большего им достичь не удалось – Русский флот доминировал на Черном море.</w:t>
      </w:r>
    </w:p>
    <w:p w:rsidR="00A50677" w:rsidRDefault="00A50677" w:rsidP="00817A6D">
      <w:pPr>
        <w:pStyle w:val="a5"/>
        <w:spacing w:before="0" w:beforeAutospacing="0" w:after="0" w:afterAutospacing="0" w:line="240" w:lineRule="atLeast"/>
        <w:textAlignment w:val="baseline"/>
        <w:rPr>
          <w:color w:val="000000"/>
        </w:rPr>
      </w:pPr>
    </w:p>
    <w:p w:rsidR="00817A6D" w:rsidRPr="00F67379" w:rsidRDefault="00817A6D" w:rsidP="00F67379">
      <w:pPr>
        <w:pStyle w:val="a5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817A6D">
        <w:rPr>
          <w:color w:val="000000"/>
        </w:rPr>
        <w:t>К началу апреля части Ляхова, соединившись с казачьими бригадами, насчитывали более 30 тысяч. Начался штурм Трапезунда, который закончился 5 апреля 1916 года.</w:t>
      </w:r>
      <w:r w:rsidR="00A50677">
        <w:rPr>
          <w:color w:val="000000"/>
        </w:rPr>
        <w:t xml:space="preserve"> </w:t>
      </w:r>
      <w:r w:rsidRPr="00817A6D">
        <w:rPr>
          <w:color w:val="000000"/>
        </w:rPr>
        <w:t>По уже сложившейся традиции, турки заблаговременно очистили город, а русские войска в него торжественно вступили.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br/>
      </w:r>
    </w:p>
    <w:p w:rsidR="00F04D63" w:rsidRPr="00F04D63" w:rsidRDefault="00F67379" w:rsidP="00F04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F04D63" w:rsidRPr="00F04D63">
        <w:rPr>
          <w:rFonts w:ascii="Times New Roman" w:hAnsi="Times New Roman" w:cs="Times New Roman"/>
          <w:sz w:val="24"/>
          <w:szCs w:val="24"/>
        </w:rPr>
        <w:t xml:space="preserve">В составе Батумского отряда Черноморского флота числился 1 линкор, 2 эсминца, 2 миноносца, 2 канонерские лодки. </w:t>
      </w:r>
      <w:r w:rsidR="00F04D63" w:rsidRPr="006A0622">
        <w:rPr>
          <w:rFonts w:ascii="Times New Roman" w:hAnsi="Times New Roman" w:cs="Times New Roman"/>
          <w:b/>
          <w:sz w:val="24"/>
          <w:szCs w:val="24"/>
        </w:rPr>
        <w:t>Батумский отряд</w:t>
      </w:r>
      <w:r w:rsidR="00F04D63" w:rsidRPr="00F04D63">
        <w:rPr>
          <w:rFonts w:ascii="Times New Roman" w:hAnsi="Times New Roman" w:cs="Times New Roman"/>
          <w:sz w:val="24"/>
          <w:szCs w:val="24"/>
        </w:rPr>
        <w:t xml:space="preserve"> под командованием капитана 1-го ранга </w:t>
      </w:r>
      <w:r w:rsidR="00F04D63" w:rsidRPr="006A0622">
        <w:rPr>
          <w:rFonts w:ascii="Times New Roman" w:hAnsi="Times New Roman" w:cs="Times New Roman"/>
          <w:b/>
          <w:sz w:val="24"/>
          <w:szCs w:val="24"/>
        </w:rPr>
        <w:t>М. М. Римского-Корсакова</w:t>
      </w:r>
      <w:r w:rsidR="00F04D63" w:rsidRPr="00F04D63">
        <w:rPr>
          <w:rFonts w:ascii="Times New Roman" w:hAnsi="Times New Roman" w:cs="Times New Roman"/>
          <w:sz w:val="24"/>
          <w:szCs w:val="24"/>
        </w:rPr>
        <w:t xml:space="preserve"> подошёл к устью реки. </w:t>
      </w:r>
      <w:proofErr w:type="spellStart"/>
      <w:r w:rsidR="00F04D63" w:rsidRPr="00F04D63">
        <w:rPr>
          <w:rFonts w:ascii="Times New Roman" w:hAnsi="Times New Roman" w:cs="Times New Roman"/>
          <w:sz w:val="24"/>
          <w:szCs w:val="24"/>
        </w:rPr>
        <w:t>Архавис</w:t>
      </w:r>
      <w:proofErr w:type="spellEnd"/>
      <w:r w:rsidR="00F04D63" w:rsidRPr="00F04D63">
        <w:rPr>
          <w:rFonts w:ascii="Times New Roman" w:hAnsi="Times New Roman" w:cs="Times New Roman"/>
          <w:sz w:val="24"/>
          <w:szCs w:val="24"/>
        </w:rPr>
        <w:t xml:space="preserve">,  близ нынешних границ Турции и Грузии, и огнем корабельной артиллерии подавил турецкие береговые батареи. </w:t>
      </w:r>
      <w:proofErr w:type="gramStart"/>
      <w:r w:rsidR="00F04D63" w:rsidRPr="00F04D63">
        <w:rPr>
          <w:rFonts w:ascii="Times New Roman" w:hAnsi="Times New Roman" w:cs="Times New Roman"/>
          <w:sz w:val="24"/>
          <w:szCs w:val="24"/>
        </w:rPr>
        <w:t>Для координации действий на броненосце и канонерках находились офицеры сухопутной артиллерии, которые знали расположение турецких войск, а на берегу был создан специальный наблюдательный пост. 24 января (6 февраля) обстрел был продолжен, и</w:t>
      </w:r>
      <w:r w:rsidR="003A11DC">
        <w:rPr>
          <w:rFonts w:ascii="Times New Roman" w:hAnsi="Times New Roman" w:cs="Times New Roman"/>
          <w:sz w:val="24"/>
          <w:szCs w:val="24"/>
        </w:rPr>
        <w:t xml:space="preserve"> </w:t>
      </w:r>
      <w:r w:rsidR="00F04D63" w:rsidRPr="006A0622">
        <w:rPr>
          <w:rFonts w:ascii="Times New Roman" w:hAnsi="Times New Roman" w:cs="Times New Roman"/>
          <w:b/>
          <w:sz w:val="24"/>
          <w:szCs w:val="24"/>
        </w:rPr>
        <w:t>Приморский отряд</w:t>
      </w:r>
      <w:r w:rsidR="00F04D63" w:rsidRPr="00F04D63">
        <w:rPr>
          <w:rFonts w:ascii="Times New Roman" w:hAnsi="Times New Roman" w:cs="Times New Roman"/>
          <w:sz w:val="24"/>
          <w:szCs w:val="24"/>
        </w:rPr>
        <w:t xml:space="preserve"> (около 15 тыс. чел.) под командованием генерал-лейтенанта В. Н. Ляхова перешёл в наступление под прикрытием корабельной артиллерии, форсировали реку </w:t>
      </w:r>
      <w:proofErr w:type="spellStart"/>
      <w:r w:rsidR="00F04D63" w:rsidRPr="00F04D63">
        <w:rPr>
          <w:rFonts w:ascii="Times New Roman" w:hAnsi="Times New Roman" w:cs="Times New Roman"/>
          <w:sz w:val="24"/>
          <w:szCs w:val="24"/>
        </w:rPr>
        <w:t>Архавис</w:t>
      </w:r>
      <w:proofErr w:type="spellEnd"/>
      <w:r w:rsidR="00F04D63" w:rsidRPr="00F04D63">
        <w:rPr>
          <w:rFonts w:ascii="Times New Roman" w:hAnsi="Times New Roman" w:cs="Times New Roman"/>
          <w:sz w:val="24"/>
          <w:szCs w:val="24"/>
        </w:rPr>
        <w:t>, и  захватил часть турецких позиций.</w:t>
      </w:r>
      <w:proofErr w:type="gramEnd"/>
      <w:r w:rsidR="003A11DC">
        <w:rPr>
          <w:rFonts w:ascii="Times New Roman" w:hAnsi="Times New Roman" w:cs="Times New Roman"/>
          <w:sz w:val="24"/>
          <w:szCs w:val="24"/>
        </w:rPr>
        <w:t xml:space="preserve"> </w:t>
      </w:r>
      <w:r w:rsidR="00F04D63" w:rsidRPr="00F04D63">
        <w:rPr>
          <w:rFonts w:ascii="Times New Roman" w:hAnsi="Times New Roman" w:cs="Times New Roman"/>
          <w:sz w:val="24"/>
          <w:szCs w:val="24"/>
        </w:rPr>
        <w:t>Огнём с миноносца «Строгий» была разрушена телеграфная станция и на берег высажен небольшой русский десант. На следующий день наступление русских войск возобновилось. Огнём корабельных орудий были разрушены многоярусные турецкие окопы на склонах гор, снесены проволочные заграждения. Русские корабли расстреляли и подходившие из тыла турецкие подкрепления, поэтому пехота в ходе наступления не понесла серьезных потерь.</w:t>
      </w:r>
    </w:p>
    <w:p w:rsidR="00F04D63" w:rsidRPr="00F04D63" w:rsidRDefault="00F04D63" w:rsidP="00F04D63">
      <w:pPr>
        <w:rPr>
          <w:rFonts w:ascii="Times New Roman" w:hAnsi="Times New Roman" w:cs="Times New Roman"/>
          <w:sz w:val="24"/>
          <w:szCs w:val="24"/>
        </w:rPr>
      </w:pPr>
      <w:r w:rsidRPr="00F04D63">
        <w:rPr>
          <w:rFonts w:ascii="Times New Roman" w:hAnsi="Times New Roman" w:cs="Times New Roman"/>
          <w:sz w:val="24"/>
          <w:szCs w:val="24"/>
        </w:rPr>
        <w:t xml:space="preserve">6 февраля 1916 г. русская морская авиация совершила налёт на важный центр добычи угля город </w:t>
      </w:r>
      <w:proofErr w:type="spellStart"/>
      <w:r w:rsidRPr="006A0622">
        <w:rPr>
          <w:rFonts w:ascii="Times New Roman" w:hAnsi="Times New Roman" w:cs="Times New Roman"/>
          <w:b/>
          <w:sz w:val="24"/>
          <w:szCs w:val="24"/>
        </w:rPr>
        <w:t>Зонгулдак</w:t>
      </w:r>
      <w:proofErr w:type="spellEnd"/>
      <w:r w:rsidRPr="006A0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4D63">
        <w:rPr>
          <w:rFonts w:ascii="Times New Roman" w:hAnsi="Times New Roman" w:cs="Times New Roman"/>
          <w:sz w:val="24"/>
          <w:szCs w:val="24"/>
        </w:rPr>
        <w:t xml:space="preserve">на севере Турции. 5 февраля к порту </w:t>
      </w:r>
      <w:proofErr w:type="spellStart"/>
      <w:r w:rsidRPr="00F04D63">
        <w:rPr>
          <w:rFonts w:ascii="Times New Roman" w:hAnsi="Times New Roman" w:cs="Times New Roman"/>
          <w:sz w:val="24"/>
          <w:szCs w:val="24"/>
        </w:rPr>
        <w:t>Зонгулдака</w:t>
      </w:r>
      <w:proofErr w:type="spellEnd"/>
      <w:r w:rsidRPr="00F04D63">
        <w:rPr>
          <w:rFonts w:ascii="Times New Roman" w:hAnsi="Times New Roman" w:cs="Times New Roman"/>
          <w:sz w:val="24"/>
          <w:szCs w:val="24"/>
        </w:rPr>
        <w:t xml:space="preserve"> подошли небольшая эскадра в составе линейного корабля «Императрица Мария», крейсера «</w:t>
      </w:r>
      <w:proofErr w:type="spellStart"/>
      <w:r w:rsidRPr="00F04D63">
        <w:rPr>
          <w:rFonts w:ascii="Times New Roman" w:hAnsi="Times New Roman" w:cs="Times New Roman"/>
          <w:sz w:val="24"/>
          <w:szCs w:val="24"/>
        </w:rPr>
        <w:t>Кагул</w:t>
      </w:r>
      <w:proofErr w:type="spellEnd"/>
      <w:r w:rsidRPr="00F04D63">
        <w:rPr>
          <w:rFonts w:ascii="Times New Roman" w:hAnsi="Times New Roman" w:cs="Times New Roman"/>
          <w:sz w:val="24"/>
          <w:szCs w:val="24"/>
        </w:rPr>
        <w:t>», двух миноносцев и двух авиатранспортных кораблей «Александр I» и «Николай I». С них спустили на воду 11 гидросамолетов, которые направились на задание. Успеху операции помешали густые низкие облака, и только три летчика сбросили бомбы прицельно. Одна из них попала в турецкий пароход «</w:t>
      </w:r>
      <w:proofErr w:type="spellStart"/>
      <w:r w:rsidRPr="00F04D63">
        <w:rPr>
          <w:rFonts w:ascii="Times New Roman" w:hAnsi="Times New Roman" w:cs="Times New Roman"/>
          <w:sz w:val="24"/>
          <w:szCs w:val="24"/>
        </w:rPr>
        <w:t>Ирмингард</w:t>
      </w:r>
      <w:proofErr w:type="spellEnd"/>
      <w:r w:rsidRPr="00F04D63">
        <w:rPr>
          <w:rFonts w:ascii="Times New Roman" w:hAnsi="Times New Roman" w:cs="Times New Roman"/>
          <w:sz w:val="24"/>
          <w:szCs w:val="24"/>
        </w:rPr>
        <w:t>», который затонул. В ответ германская подводная лодка «UB-7» безуспешно атаковала русский «Александр I», после чего русская эскадра вернулась в Севастополь. 7 февраля 1916 г. русские корабли «Ростислав» и «Кубанец» обстреливали турецкие позиции в районе Вице, прикрывая пехоту, которая уже закрепилась на новых позициях. За 3 дня русские войска продвинулись на 20 км, потеряв 120 человек убитыми и ранеными. Потери турок только убитыми составили более 500 солдат и офицеров.</w:t>
      </w:r>
    </w:p>
    <w:p w:rsidR="003A0311" w:rsidRPr="00A46C34" w:rsidRDefault="00F04D63">
      <w:pPr>
        <w:rPr>
          <w:rFonts w:ascii="Times New Roman" w:hAnsi="Times New Roman" w:cs="Times New Roman"/>
          <w:sz w:val="24"/>
          <w:szCs w:val="24"/>
        </w:rPr>
      </w:pPr>
      <w:r w:rsidRPr="00F04D63">
        <w:rPr>
          <w:rFonts w:ascii="Times New Roman" w:hAnsi="Times New Roman" w:cs="Times New Roman"/>
          <w:sz w:val="24"/>
          <w:szCs w:val="24"/>
        </w:rPr>
        <w:t xml:space="preserve">25—26 марта (7—8 апреля) 1916 года для усиления Приморского отряда в Ризе и </w:t>
      </w:r>
      <w:proofErr w:type="spellStart"/>
      <w:r w:rsidRPr="00F04D63">
        <w:rPr>
          <w:rFonts w:ascii="Times New Roman" w:hAnsi="Times New Roman" w:cs="Times New Roman"/>
          <w:sz w:val="24"/>
          <w:szCs w:val="24"/>
        </w:rPr>
        <w:t>Хумургяне</w:t>
      </w:r>
      <w:proofErr w:type="spellEnd"/>
      <w:r w:rsidRPr="00F04D63">
        <w:rPr>
          <w:rFonts w:ascii="Times New Roman" w:hAnsi="Times New Roman" w:cs="Times New Roman"/>
          <w:sz w:val="24"/>
          <w:szCs w:val="24"/>
        </w:rPr>
        <w:t xml:space="preserve"> были высажены переброшенные морем из Новороссийска 2 пластунские бригады (около 18 тыс. чел.).</w:t>
      </w:r>
      <w:r w:rsidR="003A11DC">
        <w:rPr>
          <w:rFonts w:ascii="Times New Roman" w:hAnsi="Times New Roman" w:cs="Times New Roman"/>
          <w:sz w:val="24"/>
          <w:szCs w:val="24"/>
        </w:rPr>
        <w:t xml:space="preserve"> …</w:t>
      </w:r>
      <w:r w:rsidRPr="00F04D63">
        <w:rPr>
          <w:rFonts w:ascii="Times New Roman" w:hAnsi="Times New Roman" w:cs="Times New Roman"/>
          <w:sz w:val="24"/>
          <w:szCs w:val="24"/>
        </w:rPr>
        <w:t xml:space="preserve">Батумский отряд Черноморского флота был усилен 1 линкором и 1 эсминцем. </w:t>
      </w:r>
      <w:proofErr w:type="gramStart"/>
      <w:r w:rsidRPr="00F04D63">
        <w:rPr>
          <w:rFonts w:ascii="Times New Roman" w:hAnsi="Times New Roman" w:cs="Times New Roman"/>
          <w:sz w:val="24"/>
          <w:szCs w:val="24"/>
        </w:rPr>
        <w:t xml:space="preserve">При содействии морских десантов русские войска овладели </w:t>
      </w:r>
      <w:proofErr w:type="spellStart"/>
      <w:r w:rsidRPr="00F04D63">
        <w:rPr>
          <w:rFonts w:ascii="Times New Roman" w:hAnsi="Times New Roman" w:cs="Times New Roman"/>
          <w:sz w:val="24"/>
          <w:szCs w:val="24"/>
        </w:rPr>
        <w:t>Атиной</w:t>
      </w:r>
      <w:proofErr w:type="spellEnd"/>
      <w:r w:rsidRPr="00F04D63">
        <w:rPr>
          <w:rFonts w:ascii="Times New Roman" w:hAnsi="Times New Roman" w:cs="Times New Roman"/>
          <w:sz w:val="24"/>
          <w:szCs w:val="24"/>
        </w:rPr>
        <w:t xml:space="preserve">, Ризе, </w:t>
      </w:r>
      <w:proofErr w:type="spellStart"/>
      <w:r w:rsidRPr="00F04D63">
        <w:rPr>
          <w:rFonts w:ascii="Times New Roman" w:hAnsi="Times New Roman" w:cs="Times New Roman"/>
          <w:sz w:val="24"/>
          <w:szCs w:val="24"/>
        </w:rPr>
        <w:t>Офом</w:t>
      </w:r>
      <w:proofErr w:type="spellEnd"/>
      <w:r w:rsidRPr="00F04D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D63">
        <w:rPr>
          <w:rFonts w:ascii="Times New Roman" w:hAnsi="Times New Roman" w:cs="Times New Roman"/>
          <w:sz w:val="24"/>
          <w:szCs w:val="24"/>
        </w:rPr>
        <w:t>Хумургяном</w:t>
      </w:r>
      <w:proofErr w:type="spellEnd"/>
      <w:r w:rsidRPr="00F04D63">
        <w:rPr>
          <w:rFonts w:ascii="Times New Roman" w:hAnsi="Times New Roman" w:cs="Times New Roman"/>
          <w:sz w:val="24"/>
          <w:szCs w:val="24"/>
        </w:rPr>
        <w:t xml:space="preserve"> и к 1 (14 апреля) вышли к укрепленной позиции турок на реке </w:t>
      </w:r>
      <w:proofErr w:type="spellStart"/>
      <w:r w:rsidRPr="00F04D63">
        <w:rPr>
          <w:rFonts w:ascii="Times New Roman" w:hAnsi="Times New Roman" w:cs="Times New Roman"/>
          <w:sz w:val="24"/>
          <w:szCs w:val="24"/>
        </w:rPr>
        <w:t>Карадере</w:t>
      </w:r>
      <w:proofErr w:type="spellEnd"/>
      <w:r w:rsidRPr="00F04D63">
        <w:rPr>
          <w:rFonts w:ascii="Times New Roman" w:hAnsi="Times New Roman" w:cs="Times New Roman"/>
          <w:sz w:val="24"/>
          <w:szCs w:val="24"/>
        </w:rPr>
        <w:t>.  2</w:t>
      </w:r>
      <w:r w:rsidR="006A0622" w:rsidRPr="006A0622">
        <w:rPr>
          <w:rFonts w:ascii="Times New Roman" w:hAnsi="Times New Roman" w:cs="Times New Roman"/>
          <w:sz w:val="24"/>
          <w:szCs w:val="24"/>
        </w:rPr>
        <w:t xml:space="preserve"> </w:t>
      </w:r>
      <w:r w:rsidRPr="00F04D63">
        <w:rPr>
          <w:rFonts w:ascii="Times New Roman" w:hAnsi="Times New Roman" w:cs="Times New Roman"/>
          <w:sz w:val="24"/>
          <w:szCs w:val="24"/>
        </w:rPr>
        <w:t xml:space="preserve">(15) апреля русские войска при поддержке корабельной артиллерии форсировали реку </w:t>
      </w:r>
      <w:proofErr w:type="spellStart"/>
      <w:r w:rsidRPr="00F04D63">
        <w:rPr>
          <w:rFonts w:ascii="Times New Roman" w:hAnsi="Times New Roman" w:cs="Times New Roman"/>
          <w:sz w:val="24"/>
          <w:szCs w:val="24"/>
        </w:rPr>
        <w:t>Карадере</w:t>
      </w:r>
      <w:proofErr w:type="spellEnd"/>
      <w:r w:rsidRPr="00F04D63">
        <w:rPr>
          <w:rFonts w:ascii="Times New Roman" w:hAnsi="Times New Roman" w:cs="Times New Roman"/>
          <w:sz w:val="24"/>
          <w:szCs w:val="24"/>
        </w:rPr>
        <w:t xml:space="preserve"> и 5 (18 апреля</w:t>
      </w:r>
      <w:r w:rsidR="00A50677">
        <w:rPr>
          <w:rFonts w:ascii="Times New Roman" w:hAnsi="Times New Roman" w:cs="Times New Roman"/>
          <w:sz w:val="24"/>
          <w:szCs w:val="24"/>
        </w:rPr>
        <w:t xml:space="preserve">) </w:t>
      </w:r>
      <w:r w:rsidRPr="00F04D63">
        <w:rPr>
          <w:rFonts w:ascii="Times New Roman" w:hAnsi="Times New Roman" w:cs="Times New Roman"/>
          <w:sz w:val="24"/>
          <w:szCs w:val="24"/>
        </w:rPr>
        <w:t>1916 года русские войска заняли оставленный турками Трапезунд, </w:t>
      </w:r>
      <w:r w:rsidR="00A46C34">
        <w:rPr>
          <w:rFonts w:ascii="Times New Roman" w:hAnsi="Times New Roman" w:cs="Times New Roman"/>
          <w:sz w:val="24"/>
          <w:szCs w:val="24"/>
        </w:rPr>
        <w:t xml:space="preserve"> </w:t>
      </w:r>
      <w:r w:rsidR="00A46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гарнизон Трапезунда</w:t>
      </w:r>
      <w:r w:rsidR="00A46C34" w:rsidRPr="00A46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разбежался по окрестным горам</w:t>
      </w:r>
      <w:r w:rsidR="00A46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A46C34" w:rsidRPr="00A46C3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A46C34">
        <w:rPr>
          <w:rFonts w:ascii="Times New Roman" w:hAnsi="Times New Roman" w:cs="Times New Roman"/>
          <w:sz w:val="24"/>
          <w:szCs w:val="24"/>
        </w:rPr>
        <w:t>и</w:t>
      </w:r>
      <w:r w:rsidR="00A46C34" w:rsidRPr="00F04D63">
        <w:rPr>
          <w:rFonts w:ascii="Times New Roman" w:hAnsi="Times New Roman" w:cs="Times New Roman"/>
          <w:sz w:val="24"/>
          <w:szCs w:val="24"/>
        </w:rPr>
        <w:t xml:space="preserve"> затем продвинулись на Запад до</w:t>
      </w:r>
      <w:proofErr w:type="gramEnd"/>
      <w:r w:rsidR="00A46C34" w:rsidRPr="00F04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34" w:rsidRPr="00F04D63">
        <w:rPr>
          <w:rFonts w:ascii="Times New Roman" w:hAnsi="Times New Roman" w:cs="Times New Roman"/>
          <w:sz w:val="24"/>
          <w:szCs w:val="24"/>
        </w:rPr>
        <w:t>Полатхане</w:t>
      </w:r>
      <w:proofErr w:type="spellEnd"/>
      <w:r w:rsidR="00A46C34" w:rsidRPr="006A0622">
        <w:rPr>
          <w:rFonts w:ascii="Times New Roman" w:hAnsi="Times New Roman" w:cs="Times New Roman"/>
          <w:sz w:val="24"/>
          <w:szCs w:val="24"/>
        </w:rPr>
        <w:t>.</w:t>
      </w:r>
    </w:p>
    <w:p w:rsidR="00A46C34" w:rsidRPr="009A33C2" w:rsidRDefault="00A46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…</w:t>
      </w:r>
      <w:r w:rsidRPr="00A46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Итоги кампании 1916 года на Кавказском фронте превзошли все ожидания Ставки, Русская армия под началом Юденича серьёзно продвинулась вглубь Османской империи. Кавказская армия разгромила противника в ряде сражения, захватила важнейшие и крупнейшие города региона — Эрзерум, Трапезунд, Ван и </w:t>
      </w:r>
      <w:proofErr w:type="spellStart"/>
      <w:r w:rsidRPr="00A46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Эрзинджан</w:t>
      </w:r>
      <w:proofErr w:type="spellEnd"/>
      <w:r w:rsidRPr="00A46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Турецкое летнее наступление было сорвано в ходе </w:t>
      </w:r>
      <w:proofErr w:type="spellStart"/>
      <w:r w:rsidRPr="00A46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Эрзинджанской</w:t>
      </w:r>
      <w:proofErr w:type="spellEnd"/>
      <w:r w:rsidRPr="00A46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операции и </w:t>
      </w:r>
      <w:proofErr w:type="spellStart"/>
      <w:r w:rsidRPr="00A46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Огнотских</w:t>
      </w:r>
      <w:proofErr w:type="spellEnd"/>
      <w:r w:rsidRPr="00A46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боев. Основная задача армии, которая была поставлена в начале</w:t>
      </w:r>
      <w:proofErr w:type="gramStart"/>
      <w:r w:rsidRPr="00A46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</w:t>
      </w:r>
      <w:proofErr w:type="gramEnd"/>
      <w:r w:rsidRPr="00A46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ервой мировой войны, была решена – Русское Закавказье было надежно защищено. На занятых территориях было учреждено временное генерал-губернаторство Турецкой Армении, непосредственно подчинённым командованию Кавказской армии. </w:t>
      </w:r>
      <w:r w:rsidR="009A33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</w:t>
      </w:r>
      <w:proofErr w:type="spellStart"/>
      <w:r w:rsidR="009A33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Трапезундском</w:t>
      </w:r>
      <w:proofErr w:type="spellEnd"/>
      <w:r w:rsidR="009A33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регионе, греческих территориях действовало правительство во главе с греческим митрополитом </w:t>
      </w:r>
      <w:proofErr w:type="spellStart"/>
      <w:r w:rsidR="009A33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Хрисанфом</w:t>
      </w:r>
      <w:proofErr w:type="spellEnd"/>
      <w:r w:rsidR="009A33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A46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Уже в 1916 году русские начали экономическое развитие региона, построив несколько железных дорог. К началу 1917 г. русская Кавказская армия была бесспорной победительницей, несмотря на ожесточенное сопротивление турецких войск, тяжелые природные условия, болезни и сложности с пополнением войск.</w:t>
      </w:r>
      <w:r w:rsidRPr="00A46C3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02149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</w:t>
      </w:r>
      <w:r w:rsidR="009A33C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Наступил </w:t>
      </w:r>
      <w:r w:rsidR="0002149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1917 год – роковой, год великих потрясений для России</w:t>
      </w:r>
      <w:r w:rsidR="009A33C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сведший на нет выдающиеся победы русской армии над турками.</w:t>
      </w:r>
    </w:p>
    <w:p w:rsidR="0021318F" w:rsidRDefault="0021318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Никос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Москва.</w:t>
      </w:r>
    </w:p>
    <w:p w:rsidR="00021492" w:rsidRDefault="000214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Историческая справка</w:t>
      </w:r>
    </w:p>
    <w:p w:rsidR="00021492" w:rsidRDefault="000214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Генерал Николай Юденич – «Суворову равный»!</w:t>
      </w:r>
    </w:p>
    <w:p w:rsidR="00021492" w:rsidRPr="00021492" w:rsidRDefault="00021492" w:rsidP="00021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 Никола</w:t>
      </w:r>
      <w:r w:rsidRPr="00021492">
        <w:rPr>
          <w:rFonts w:ascii="Times New Roman" w:hAnsi="Times New Roman" w:cs="Times New Roman"/>
          <w:sz w:val="24"/>
          <w:szCs w:val="24"/>
        </w:rPr>
        <w:t>евич </w:t>
      </w:r>
      <w:r>
        <w:rPr>
          <w:rFonts w:ascii="Times New Roman" w:hAnsi="Times New Roman" w:cs="Times New Roman"/>
          <w:sz w:val="24"/>
          <w:szCs w:val="24"/>
        </w:rPr>
        <w:t>Юде</w:t>
      </w:r>
      <w:r w:rsidRPr="00021492">
        <w:rPr>
          <w:rFonts w:ascii="Times New Roman" w:hAnsi="Times New Roman" w:cs="Times New Roman"/>
          <w:sz w:val="24"/>
          <w:szCs w:val="24"/>
        </w:rPr>
        <w:t>нич (18 [30] июля 1862, Москва — 5 октября 1933, Канн, Франция) — русский военный деятель, генерал от инфантерии (1915). Один из самых успешных генералов Российской империи во время</w:t>
      </w:r>
      <w:proofErr w:type="gramStart"/>
      <w:r w:rsidRPr="0002149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21492">
        <w:rPr>
          <w:rFonts w:ascii="Times New Roman" w:hAnsi="Times New Roman" w:cs="Times New Roman"/>
          <w:sz w:val="24"/>
          <w:szCs w:val="24"/>
        </w:rPr>
        <w:t>ервой мировой войны...</w:t>
      </w:r>
    </w:p>
    <w:sectPr w:rsidR="00021492" w:rsidRPr="00021492" w:rsidSect="009B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18F"/>
    <w:rsid w:val="00021492"/>
    <w:rsid w:val="00070D9B"/>
    <w:rsid w:val="001878AE"/>
    <w:rsid w:val="0021318F"/>
    <w:rsid w:val="002763B9"/>
    <w:rsid w:val="00312475"/>
    <w:rsid w:val="00331C1E"/>
    <w:rsid w:val="003A0311"/>
    <w:rsid w:val="003A11DC"/>
    <w:rsid w:val="003D7790"/>
    <w:rsid w:val="003E3FA5"/>
    <w:rsid w:val="003F0095"/>
    <w:rsid w:val="004A56A9"/>
    <w:rsid w:val="004E7670"/>
    <w:rsid w:val="005220F3"/>
    <w:rsid w:val="0055202A"/>
    <w:rsid w:val="006A0622"/>
    <w:rsid w:val="00817A6D"/>
    <w:rsid w:val="008A079C"/>
    <w:rsid w:val="00903C00"/>
    <w:rsid w:val="009615CF"/>
    <w:rsid w:val="009A33C2"/>
    <w:rsid w:val="009B5E6C"/>
    <w:rsid w:val="00A02DE5"/>
    <w:rsid w:val="00A46C34"/>
    <w:rsid w:val="00A50677"/>
    <w:rsid w:val="00C14B4E"/>
    <w:rsid w:val="00D3554C"/>
    <w:rsid w:val="00DD2409"/>
    <w:rsid w:val="00E40441"/>
    <w:rsid w:val="00E87A17"/>
    <w:rsid w:val="00EF1D8D"/>
    <w:rsid w:val="00F04D63"/>
    <w:rsid w:val="00F26D29"/>
    <w:rsid w:val="00F5205A"/>
    <w:rsid w:val="00F6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6C"/>
  </w:style>
  <w:style w:type="paragraph" w:styleId="3">
    <w:name w:val="heading 3"/>
    <w:basedOn w:val="a"/>
    <w:link w:val="30"/>
    <w:uiPriority w:val="9"/>
    <w:qFormat/>
    <w:rsid w:val="00817A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B4E"/>
  </w:style>
  <w:style w:type="character" w:styleId="a3">
    <w:name w:val="Hyperlink"/>
    <w:basedOn w:val="a0"/>
    <w:uiPriority w:val="99"/>
    <w:semiHidden/>
    <w:unhideWhenUsed/>
    <w:rsid w:val="00C14B4E"/>
    <w:rPr>
      <w:color w:val="0000FF"/>
      <w:u w:val="single"/>
    </w:rPr>
  </w:style>
  <w:style w:type="character" w:styleId="a4">
    <w:name w:val="Strong"/>
    <w:basedOn w:val="a0"/>
    <w:uiPriority w:val="22"/>
    <w:qFormat/>
    <w:rsid w:val="003A0311"/>
    <w:rPr>
      <w:b/>
      <w:bCs/>
    </w:rPr>
  </w:style>
  <w:style w:type="paragraph" w:styleId="a5">
    <w:name w:val="Normal (Web)"/>
    <w:basedOn w:val="a"/>
    <w:uiPriority w:val="99"/>
    <w:unhideWhenUsed/>
    <w:rsid w:val="004A5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7A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817A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2575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Sidiropulos</dc:creator>
  <cp:keywords/>
  <dc:description/>
  <cp:lastModifiedBy>Nikos Sidiropulos</cp:lastModifiedBy>
  <cp:revision>19</cp:revision>
  <dcterms:created xsi:type="dcterms:W3CDTF">2016-04-04T05:01:00Z</dcterms:created>
  <dcterms:modified xsi:type="dcterms:W3CDTF">2016-04-05T09:09:00Z</dcterms:modified>
</cp:coreProperties>
</file>